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59D35" w14:textId="74B4F466" w:rsidR="00762283" w:rsidRPr="004066D9" w:rsidRDefault="009C6333" w:rsidP="0076228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Pr>
          <w:rFonts w:ascii="Arial" w:hAnsi="Arial" w:cs="Arial"/>
          <w:b/>
        </w:rPr>
        <w:t>Cork City Council Arts Grant for Community &amp; Voluntary Organisations 202</w:t>
      </w:r>
      <w:r w:rsidR="00384FA6">
        <w:rPr>
          <w:rFonts w:ascii="Arial" w:hAnsi="Arial" w:cs="Arial"/>
          <w:b/>
        </w:rPr>
        <w:t>7</w:t>
      </w:r>
    </w:p>
    <w:p w14:paraId="62ECB30C" w14:textId="77777777" w:rsidR="00762283" w:rsidRPr="004066D9" w:rsidRDefault="00762283" w:rsidP="00762283">
      <w:pPr>
        <w:spacing w:after="0" w:line="240" w:lineRule="auto"/>
        <w:rPr>
          <w:rFonts w:ascii="Arial" w:hAnsi="Arial" w:cs="Arial"/>
        </w:rPr>
      </w:pPr>
    </w:p>
    <w:p w14:paraId="2D9DC76D" w14:textId="6B348846" w:rsidR="00762283" w:rsidRDefault="00762283" w:rsidP="00762283">
      <w:pPr>
        <w:spacing w:after="0" w:line="240" w:lineRule="auto"/>
        <w:rPr>
          <w:rFonts w:ascii="Arial" w:hAnsi="Arial" w:cs="Arial"/>
        </w:rPr>
      </w:pPr>
      <w:r w:rsidRPr="004066D9">
        <w:rPr>
          <w:rFonts w:ascii="Arial" w:hAnsi="Arial" w:cs="Arial"/>
        </w:rPr>
        <w:t>Cork City Council invites applications to the 202</w:t>
      </w:r>
      <w:r w:rsidR="00384FA6">
        <w:rPr>
          <w:rFonts w:ascii="Arial" w:hAnsi="Arial" w:cs="Arial"/>
        </w:rPr>
        <w:t>7</w:t>
      </w:r>
      <w:r w:rsidRPr="004066D9">
        <w:rPr>
          <w:rFonts w:ascii="Arial" w:hAnsi="Arial" w:cs="Arial"/>
        </w:rPr>
        <w:t xml:space="preserve"> Arts Grant Scheme. Grants are available to community</w:t>
      </w:r>
      <w:r w:rsidR="00307FFB">
        <w:rPr>
          <w:rFonts w:ascii="Arial" w:hAnsi="Arial" w:cs="Arial"/>
        </w:rPr>
        <w:t xml:space="preserve"> &amp; </w:t>
      </w:r>
      <w:r w:rsidRPr="004066D9">
        <w:rPr>
          <w:rFonts w:ascii="Arial" w:hAnsi="Arial" w:cs="Arial"/>
        </w:rPr>
        <w:t>voluntary groups/organisations throughout the city area.</w:t>
      </w:r>
    </w:p>
    <w:p w14:paraId="3B3A7A7C" w14:textId="77777777" w:rsidR="00307FFB" w:rsidRDefault="00307FFB" w:rsidP="00762283">
      <w:pPr>
        <w:spacing w:after="0" w:line="240" w:lineRule="auto"/>
        <w:rPr>
          <w:rFonts w:ascii="Arial" w:hAnsi="Arial" w:cs="Arial"/>
        </w:rPr>
      </w:pPr>
    </w:p>
    <w:p w14:paraId="23618923" w14:textId="77777777" w:rsidR="00307FFB" w:rsidRPr="00307FFB" w:rsidRDefault="00307FFB" w:rsidP="00307FFB">
      <w:pPr>
        <w:spacing w:after="0" w:line="240" w:lineRule="auto"/>
        <w:rPr>
          <w:rFonts w:ascii="Arial" w:hAnsi="Arial" w:cs="Arial"/>
        </w:rPr>
      </w:pPr>
      <w:r w:rsidRPr="00307FFB">
        <w:rPr>
          <w:rFonts w:ascii="Arial" w:hAnsi="Arial" w:cs="Arial"/>
        </w:rPr>
        <w:t>Cork City Council Arts Grants offer funding support for the artistic costs of running an annual arts programme. This programme should deliver high-quality arts experiences, foster engagement, and contribute meaningfully to the development of the arts in our city.</w:t>
      </w:r>
    </w:p>
    <w:p w14:paraId="18F861F0" w14:textId="77777777" w:rsidR="00762283" w:rsidRPr="004066D9" w:rsidRDefault="00762283" w:rsidP="00762283">
      <w:pPr>
        <w:spacing w:after="0" w:line="240" w:lineRule="auto"/>
        <w:rPr>
          <w:rFonts w:ascii="Arial" w:hAnsi="Arial" w:cs="Arial"/>
        </w:rPr>
      </w:pPr>
    </w:p>
    <w:p w14:paraId="0BD1F6A7" w14:textId="5C384942" w:rsidR="00762283" w:rsidRPr="004066D9" w:rsidRDefault="00762283" w:rsidP="00762283">
      <w:pPr>
        <w:tabs>
          <w:tab w:val="left" w:pos="5787"/>
        </w:tabs>
        <w:spacing w:after="0" w:line="240" w:lineRule="auto"/>
        <w:rPr>
          <w:rFonts w:ascii="Arial" w:hAnsi="Arial" w:cs="Arial"/>
        </w:rPr>
      </w:pPr>
      <w:r w:rsidRPr="004066D9">
        <w:rPr>
          <w:rFonts w:ascii="Arial" w:hAnsi="Arial" w:cs="Arial"/>
        </w:rPr>
        <w:t>Cork City Council may offer amounts of grant aid less than the amount sought. Grant assistance will only be awarded where applications meet the criteria set down by Cork City Council.</w:t>
      </w:r>
    </w:p>
    <w:p w14:paraId="10F01C91" w14:textId="77777777" w:rsidR="00762283" w:rsidRPr="004066D9" w:rsidRDefault="00762283" w:rsidP="00762283">
      <w:pPr>
        <w:tabs>
          <w:tab w:val="left" w:pos="5787"/>
        </w:tabs>
        <w:spacing w:after="0" w:line="240" w:lineRule="auto"/>
        <w:rPr>
          <w:rFonts w:ascii="Arial" w:hAnsi="Arial" w:cs="Arial"/>
        </w:rPr>
      </w:pPr>
    </w:p>
    <w:p w14:paraId="6684AD7B" w14:textId="6BEA6382" w:rsidR="00762283" w:rsidRPr="004066D9" w:rsidRDefault="009C6333" w:rsidP="00762283">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Submission Information</w:t>
      </w:r>
    </w:p>
    <w:p w14:paraId="0B003A7A" w14:textId="77777777" w:rsidR="00762283" w:rsidRPr="004066D9" w:rsidRDefault="00762283" w:rsidP="00762283">
      <w:pPr>
        <w:tabs>
          <w:tab w:val="left" w:pos="5787"/>
        </w:tabs>
        <w:spacing w:after="0" w:line="240" w:lineRule="auto"/>
        <w:rPr>
          <w:rFonts w:ascii="Arial" w:hAnsi="Arial" w:cs="Arial"/>
        </w:rPr>
      </w:pPr>
    </w:p>
    <w:p w14:paraId="22D0184A" w14:textId="77777777" w:rsidR="00762283" w:rsidRPr="004066D9" w:rsidRDefault="00762283" w:rsidP="00762283">
      <w:pPr>
        <w:spacing w:after="0" w:line="240" w:lineRule="auto"/>
        <w:rPr>
          <w:rFonts w:ascii="Arial" w:hAnsi="Arial" w:cs="Arial"/>
        </w:rPr>
      </w:pPr>
    </w:p>
    <w:p w14:paraId="3F3A019B" w14:textId="0D9FBCB6" w:rsidR="004066D9" w:rsidRPr="004066D9" w:rsidRDefault="004066D9" w:rsidP="004066D9">
      <w:pPr>
        <w:spacing w:after="0" w:line="240" w:lineRule="auto"/>
        <w:rPr>
          <w:rFonts w:ascii="Arial" w:hAnsi="Arial" w:cs="Arial"/>
          <w:b/>
          <w:u w:val="single"/>
        </w:rPr>
      </w:pPr>
      <w:r w:rsidRPr="004066D9">
        <w:rPr>
          <w:rFonts w:ascii="Arial" w:hAnsi="Arial" w:cs="Arial"/>
          <w:b/>
          <w:u w:val="single"/>
        </w:rPr>
        <w:t xml:space="preserve">Deadline for receipt of applications is 4pm </w:t>
      </w:r>
      <w:r w:rsidRPr="003D2569">
        <w:rPr>
          <w:rFonts w:ascii="Arial" w:hAnsi="Arial" w:cs="Arial"/>
          <w:b/>
          <w:u w:val="single"/>
        </w:rPr>
        <w:t xml:space="preserve">Thursday </w:t>
      </w:r>
      <w:r w:rsidR="00384FA6">
        <w:rPr>
          <w:rFonts w:ascii="Arial" w:hAnsi="Arial" w:cs="Arial"/>
          <w:b/>
          <w:u w:val="single"/>
        </w:rPr>
        <w:t>19</w:t>
      </w:r>
      <w:r w:rsidR="003D2569" w:rsidRPr="003D2569">
        <w:rPr>
          <w:rFonts w:ascii="Arial" w:hAnsi="Arial" w:cs="Arial"/>
          <w:b/>
          <w:u w:val="single"/>
          <w:vertAlign w:val="superscript"/>
        </w:rPr>
        <w:t>th</w:t>
      </w:r>
      <w:r w:rsidRPr="003D2569">
        <w:rPr>
          <w:rFonts w:ascii="Arial" w:hAnsi="Arial" w:cs="Arial"/>
          <w:b/>
          <w:u w:val="single"/>
        </w:rPr>
        <w:t xml:space="preserve"> November 202</w:t>
      </w:r>
      <w:r w:rsidR="00384FA6">
        <w:rPr>
          <w:rFonts w:ascii="Arial" w:hAnsi="Arial" w:cs="Arial"/>
          <w:b/>
          <w:u w:val="single"/>
        </w:rPr>
        <w:t>6</w:t>
      </w:r>
    </w:p>
    <w:p w14:paraId="4BE4BCF9" w14:textId="77777777" w:rsidR="00762283" w:rsidRPr="004066D9" w:rsidRDefault="00762283" w:rsidP="00762283">
      <w:pPr>
        <w:spacing w:after="0" w:line="240" w:lineRule="auto"/>
        <w:rPr>
          <w:rFonts w:ascii="Arial" w:hAnsi="Arial" w:cs="Arial"/>
          <w:b/>
        </w:rPr>
      </w:pPr>
    </w:p>
    <w:p w14:paraId="21326DE8" w14:textId="77777777" w:rsidR="00762283" w:rsidRPr="004066D9" w:rsidRDefault="00762283" w:rsidP="00762283">
      <w:pPr>
        <w:spacing w:after="0" w:line="240" w:lineRule="auto"/>
        <w:rPr>
          <w:rFonts w:ascii="Arial" w:hAnsi="Arial" w:cs="Arial"/>
          <w:b/>
        </w:rPr>
      </w:pPr>
    </w:p>
    <w:p w14:paraId="26AF21C5" w14:textId="770C1039" w:rsidR="00762283" w:rsidRPr="004066D9" w:rsidRDefault="009C6333" w:rsidP="00762283">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Assessment of Applications</w:t>
      </w:r>
    </w:p>
    <w:p w14:paraId="27AF36CB" w14:textId="77777777" w:rsidR="00762283" w:rsidRPr="004066D9" w:rsidRDefault="00762283" w:rsidP="00762283">
      <w:pPr>
        <w:spacing w:after="0" w:line="240" w:lineRule="auto"/>
        <w:rPr>
          <w:rFonts w:ascii="Arial" w:hAnsi="Arial" w:cs="Arial"/>
          <w:b/>
          <w:i/>
        </w:rPr>
      </w:pPr>
    </w:p>
    <w:p w14:paraId="07D5D461" w14:textId="1A33CB7C" w:rsidR="00762283" w:rsidRPr="008472E7" w:rsidRDefault="00753E8A" w:rsidP="00753E8A">
      <w:pPr>
        <w:spacing w:after="0" w:line="240" w:lineRule="auto"/>
        <w:rPr>
          <w:rFonts w:ascii="Arial" w:hAnsi="Arial" w:cs="Arial"/>
          <w:b/>
          <w:u w:val="single"/>
        </w:rPr>
      </w:pPr>
      <w:r w:rsidRPr="008472E7">
        <w:rPr>
          <w:rFonts w:ascii="Arial" w:hAnsi="Arial" w:cs="Arial"/>
          <w:b/>
          <w:u w:val="single"/>
        </w:rPr>
        <w:t>Eligibility Criteria</w:t>
      </w:r>
    </w:p>
    <w:p w14:paraId="31413D6B" w14:textId="77777777" w:rsidR="00762283" w:rsidRPr="008472E7" w:rsidRDefault="00762283" w:rsidP="00762283">
      <w:pPr>
        <w:spacing w:after="0" w:line="240" w:lineRule="auto"/>
        <w:jc w:val="center"/>
        <w:rPr>
          <w:rFonts w:ascii="Arial" w:hAnsi="Arial" w:cs="Arial"/>
          <w:b/>
          <w:u w:val="single"/>
        </w:rPr>
      </w:pPr>
    </w:p>
    <w:p w14:paraId="2EDE03D8" w14:textId="5BB644B6" w:rsidR="00762283" w:rsidRPr="00F854D0" w:rsidRDefault="00762283" w:rsidP="00762283">
      <w:pPr>
        <w:pStyle w:val="ListParagraph"/>
        <w:numPr>
          <w:ilvl w:val="0"/>
          <w:numId w:val="1"/>
        </w:numPr>
        <w:spacing w:after="0" w:line="240" w:lineRule="auto"/>
        <w:rPr>
          <w:rFonts w:ascii="Arial" w:hAnsi="Arial" w:cs="Arial"/>
        </w:rPr>
      </w:pPr>
      <w:r w:rsidRPr="008472E7">
        <w:rPr>
          <w:rFonts w:ascii="Arial" w:hAnsi="Arial" w:cs="Arial"/>
        </w:rPr>
        <w:t>Applicants must be</w:t>
      </w:r>
      <w:r w:rsidR="0094083D">
        <w:rPr>
          <w:rFonts w:ascii="Arial" w:hAnsi="Arial" w:cs="Arial"/>
        </w:rPr>
        <w:t xml:space="preserve"> community or voluntary arts organisations or groups</w:t>
      </w:r>
      <w:r w:rsidRPr="008472E7">
        <w:rPr>
          <w:rFonts w:ascii="Arial" w:hAnsi="Arial" w:cs="Arial"/>
        </w:rPr>
        <w:t xml:space="preserve"> </w:t>
      </w:r>
      <w:r w:rsidR="000E3A0C" w:rsidRPr="008472E7">
        <w:rPr>
          <w:rFonts w:ascii="Arial" w:hAnsi="Arial" w:cs="Arial"/>
        </w:rPr>
        <w:t xml:space="preserve">based </w:t>
      </w:r>
      <w:r w:rsidRPr="008472E7">
        <w:rPr>
          <w:rFonts w:ascii="Arial" w:hAnsi="Arial" w:cs="Arial"/>
        </w:rPr>
        <w:t>within Cork City Council’s administrative area.</w:t>
      </w:r>
      <w:r w:rsidR="00384FA6" w:rsidRPr="00384FA6">
        <w:t xml:space="preserve"> </w:t>
      </w:r>
      <w:hyperlink r:id="rId7" w:history="1">
        <w:r w:rsidR="00384FA6" w:rsidRPr="00384FA6">
          <w:rPr>
            <w:rStyle w:val="Hyperlink"/>
            <w:rFonts w:ascii="Arial" w:hAnsi="Arial" w:cs="Arial"/>
          </w:rPr>
          <w:t>C</w:t>
        </w:r>
        <w:r w:rsidR="008C2D47">
          <w:rPr>
            <w:rStyle w:val="Hyperlink"/>
            <w:rFonts w:ascii="Arial" w:hAnsi="Arial" w:cs="Arial"/>
          </w:rPr>
          <w:t>lick here to c</w:t>
        </w:r>
        <w:r w:rsidR="00384FA6" w:rsidRPr="00384FA6">
          <w:rPr>
            <w:rStyle w:val="Hyperlink"/>
            <w:rFonts w:ascii="Arial" w:hAnsi="Arial" w:cs="Arial"/>
          </w:rPr>
          <w:t>heck if your address falls within the city boundary.</w:t>
        </w:r>
      </w:hyperlink>
    </w:p>
    <w:p w14:paraId="1646445F" w14:textId="77777777" w:rsidR="00762283" w:rsidRPr="008472E7" w:rsidRDefault="00762283" w:rsidP="00762283">
      <w:pPr>
        <w:pStyle w:val="ListParagraph"/>
        <w:numPr>
          <w:ilvl w:val="0"/>
          <w:numId w:val="1"/>
        </w:numPr>
        <w:spacing w:after="0" w:line="240" w:lineRule="auto"/>
        <w:rPr>
          <w:rFonts w:ascii="Arial" w:hAnsi="Arial" w:cs="Arial"/>
        </w:rPr>
      </w:pPr>
      <w:r w:rsidRPr="008472E7">
        <w:rPr>
          <w:rFonts w:ascii="Arial" w:hAnsi="Arial" w:cs="Arial"/>
        </w:rPr>
        <w:t>Applications must be fully completed, signed and submitted before the stated deadline.</w:t>
      </w:r>
    </w:p>
    <w:p w14:paraId="20B9AE41" w14:textId="2963CDE4" w:rsidR="00762283" w:rsidRPr="008472E7" w:rsidRDefault="00762283" w:rsidP="00762283">
      <w:pPr>
        <w:pStyle w:val="ListParagraph"/>
        <w:numPr>
          <w:ilvl w:val="0"/>
          <w:numId w:val="1"/>
        </w:numPr>
        <w:spacing w:after="0" w:line="240" w:lineRule="auto"/>
        <w:rPr>
          <w:rFonts w:ascii="Arial" w:hAnsi="Arial" w:cs="Arial"/>
        </w:rPr>
      </w:pPr>
      <w:r w:rsidRPr="008472E7">
        <w:rPr>
          <w:rFonts w:ascii="Arial" w:hAnsi="Arial" w:cs="Arial"/>
        </w:rPr>
        <w:t>Requested supporting material must be submitted</w:t>
      </w:r>
      <w:r w:rsidR="00740D87" w:rsidRPr="008472E7">
        <w:rPr>
          <w:rFonts w:ascii="Arial" w:hAnsi="Arial" w:cs="Arial"/>
        </w:rPr>
        <w:t>.</w:t>
      </w:r>
    </w:p>
    <w:p w14:paraId="6A63441F" w14:textId="6CECBB8B" w:rsidR="00307FFB" w:rsidRPr="008472E7" w:rsidRDefault="00762283" w:rsidP="00307FFB">
      <w:pPr>
        <w:pStyle w:val="ListParagraph"/>
        <w:numPr>
          <w:ilvl w:val="0"/>
          <w:numId w:val="1"/>
        </w:numPr>
        <w:spacing w:after="0" w:line="240" w:lineRule="auto"/>
        <w:rPr>
          <w:rFonts w:ascii="Arial" w:hAnsi="Arial" w:cs="Arial"/>
        </w:rPr>
      </w:pPr>
      <w:r w:rsidRPr="008472E7">
        <w:rPr>
          <w:rFonts w:ascii="Arial" w:hAnsi="Arial" w:cs="Arial"/>
        </w:rPr>
        <w:t>Work must be carried out on a not-for-profit basis</w:t>
      </w:r>
      <w:r w:rsidR="00740D87" w:rsidRPr="008472E7">
        <w:rPr>
          <w:rFonts w:ascii="Arial" w:hAnsi="Arial" w:cs="Arial"/>
        </w:rPr>
        <w:t>.</w:t>
      </w:r>
    </w:p>
    <w:p w14:paraId="7E4F6260" w14:textId="68ADEDCB" w:rsidR="00307FFB" w:rsidRPr="008472E7" w:rsidRDefault="00307FFB" w:rsidP="00307FFB">
      <w:pPr>
        <w:pStyle w:val="ListParagraph"/>
        <w:numPr>
          <w:ilvl w:val="0"/>
          <w:numId w:val="1"/>
        </w:numPr>
        <w:rPr>
          <w:rFonts w:ascii="Arial" w:hAnsi="Arial" w:cs="Arial"/>
        </w:rPr>
      </w:pPr>
      <w:r w:rsidRPr="008472E7">
        <w:rPr>
          <w:rFonts w:ascii="Arial" w:hAnsi="Arial" w:cs="Arial"/>
        </w:rPr>
        <w:t>Work must be artistic in nature.</w:t>
      </w:r>
    </w:p>
    <w:p w14:paraId="4B490352" w14:textId="2FC0DA49" w:rsidR="00762283" w:rsidRPr="008472E7" w:rsidRDefault="00762283" w:rsidP="00762283">
      <w:pPr>
        <w:pStyle w:val="ListParagraph"/>
        <w:numPr>
          <w:ilvl w:val="0"/>
          <w:numId w:val="1"/>
        </w:numPr>
        <w:spacing w:after="0" w:line="240" w:lineRule="auto"/>
        <w:rPr>
          <w:rFonts w:ascii="Arial" w:hAnsi="Arial" w:cs="Arial"/>
        </w:rPr>
      </w:pPr>
      <w:r w:rsidRPr="008472E7">
        <w:rPr>
          <w:rFonts w:ascii="Arial" w:hAnsi="Arial" w:cs="Arial"/>
        </w:rPr>
        <w:t xml:space="preserve">Where relevant, organisations must have up-to-date child </w:t>
      </w:r>
      <w:r w:rsidR="00F81725">
        <w:rPr>
          <w:rFonts w:ascii="Arial" w:hAnsi="Arial" w:cs="Arial"/>
        </w:rPr>
        <w:t xml:space="preserve">&amp; vulnerable persons </w:t>
      </w:r>
      <w:r w:rsidRPr="008472E7">
        <w:rPr>
          <w:rFonts w:ascii="Arial" w:hAnsi="Arial" w:cs="Arial"/>
        </w:rPr>
        <w:t xml:space="preserve">safeguarding policies that are compliant with the </w:t>
      </w:r>
      <w:r w:rsidR="00F81725" w:rsidRPr="00F81725">
        <w:rPr>
          <w:rFonts w:ascii="Arial" w:hAnsi="Arial" w:cs="Arial"/>
        </w:rPr>
        <w:t>National Vetting Bureau (Children and Vulnerable Persons) Acts 2012 to 2016</w:t>
      </w:r>
      <w:r w:rsidR="00740D87" w:rsidRPr="008472E7">
        <w:rPr>
          <w:rFonts w:ascii="Arial" w:hAnsi="Arial" w:cs="Arial"/>
        </w:rPr>
        <w:t>.</w:t>
      </w:r>
    </w:p>
    <w:p w14:paraId="7E7E0EDB" w14:textId="77777777" w:rsidR="00307FFB" w:rsidRPr="000D2C72" w:rsidRDefault="00307FFB" w:rsidP="00307FFB">
      <w:pPr>
        <w:spacing w:after="0" w:line="240" w:lineRule="auto"/>
        <w:rPr>
          <w:rFonts w:ascii="Arial" w:hAnsi="Arial" w:cs="Arial"/>
          <w:highlight w:val="yellow"/>
        </w:rPr>
      </w:pPr>
    </w:p>
    <w:p w14:paraId="0B4F711D" w14:textId="403E893D" w:rsidR="00307FFB" w:rsidRPr="008472E7" w:rsidRDefault="00307FFB" w:rsidP="00307FFB">
      <w:pPr>
        <w:spacing w:after="0" w:line="240" w:lineRule="auto"/>
        <w:rPr>
          <w:rFonts w:ascii="Arial" w:hAnsi="Arial" w:cs="Arial"/>
          <w:b/>
          <w:bCs/>
          <w:u w:val="single"/>
        </w:rPr>
      </w:pPr>
      <w:r w:rsidRPr="008472E7">
        <w:rPr>
          <w:rFonts w:ascii="Arial" w:hAnsi="Arial" w:cs="Arial"/>
          <w:b/>
          <w:bCs/>
          <w:u w:val="single"/>
        </w:rPr>
        <w:t>Essential Information</w:t>
      </w:r>
    </w:p>
    <w:p w14:paraId="6269FB1C" w14:textId="77777777" w:rsidR="00307FFB" w:rsidRPr="008472E7" w:rsidRDefault="00307FFB" w:rsidP="00307FFB">
      <w:pPr>
        <w:spacing w:after="0" w:line="240" w:lineRule="auto"/>
        <w:rPr>
          <w:rFonts w:ascii="Arial" w:hAnsi="Arial" w:cs="Arial"/>
          <w:b/>
          <w:bCs/>
          <w:u w:val="single"/>
        </w:rPr>
      </w:pPr>
    </w:p>
    <w:p w14:paraId="4B113CCD" w14:textId="0A8A91D6" w:rsidR="00762283" w:rsidRPr="005920B0" w:rsidRDefault="0094083D" w:rsidP="005920B0">
      <w:pPr>
        <w:spacing w:after="0" w:line="240" w:lineRule="auto"/>
        <w:rPr>
          <w:rFonts w:ascii="Arial" w:hAnsi="Arial" w:cs="Arial"/>
        </w:rPr>
      </w:pPr>
      <w:r>
        <w:rPr>
          <w:rFonts w:ascii="Arial" w:hAnsi="Arial" w:cs="Arial"/>
        </w:rPr>
        <w:t xml:space="preserve">The Arts Office Arts Grant for Community &amp; Voluntary Organisations supports the ongoing annual work programme of community &amp; voluntary arts organisations and groups. </w:t>
      </w:r>
      <w:r w:rsidR="00307FFB" w:rsidRPr="008472E7">
        <w:rPr>
          <w:rFonts w:ascii="Arial" w:hAnsi="Arial" w:cs="Arial"/>
        </w:rPr>
        <w:t>For on</w:t>
      </w:r>
      <w:r>
        <w:rPr>
          <w:rFonts w:ascii="Arial" w:hAnsi="Arial" w:cs="Arial"/>
        </w:rPr>
        <w:t>c</w:t>
      </w:r>
      <w:r w:rsidR="00307FFB" w:rsidRPr="008472E7">
        <w:rPr>
          <w:rFonts w:ascii="Arial" w:hAnsi="Arial" w:cs="Arial"/>
        </w:rPr>
        <w:t xml:space="preserve">e-off projects, please refer to the </w:t>
      </w:r>
      <w:r w:rsidR="00070219">
        <w:rPr>
          <w:rFonts w:ascii="Arial" w:hAnsi="Arial" w:cs="Arial"/>
          <w:b/>
          <w:bCs/>
        </w:rPr>
        <w:t>Project Scheme</w:t>
      </w:r>
      <w:r w:rsidR="00307FFB" w:rsidRPr="008472E7">
        <w:rPr>
          <w:rFonts w:ascii="Arial" w:hAnsi="Arial" w:cs="Arial"/>
        </w:rPr>
        <w:t xml:space="preserve"> award</w:t>
      </w:r>
      <w:r w:rsidR="007834BF" w:rsidRPr="008472E7">
        <w:rPr>
          <w:rFonts w:ascii="Arial" w:hAnsi="Arial" w:cs="Arial"/>
        </w:rPr>
        <w:t>.</w:t>
      </w:r>
    </w:p>
    <w:p w14:paraId="6F566068" w14:textId="77777777" w:rsidR="00762283" w:rsidRPr="004066D9" w:rsidRDefault="00762283" w:rsidP="00762283">
      <w:pPr>
        <w:spacing w:after="0" w:line="240" w:lineRule="auto"/>
        <w:rPr>
          <w:rFonts w:ascii="Arial" w:hAnsi="Arial" w:cs="Arial"/>
          <w:b/>
          <w:u w:val="single"/>
        </w:rPr>
      </w:pPr>
    </w:p>
    <w:p w14:paraId="5FBD711D" w14:textId="085ABAF1" w:rsidR="00762283" w:rsidRDefault="00753E8A" w:rsidP="00753E8A">
      <w:pPr>
        <w:spacing w:after="0" w:line="240" w:lineRule="auto"/>
        <w:rPr>
          <w:rFonts w:ascii="Arial" w:hAnsi="Arial" w:cs="Arial"/>
          <w:b/>
          <w:u w:val="single"/>
        </w:rPr>
      </w:pPr>
      <w:r>
        <w:rPr>
          <w:rFonts w:ascii="Arial" w:hAnsi="Arial" w:cs="Arial"/>
          <w:b/>
          <w:u w:val="single"/>
        </w:rPr>
        <w:t>Assessment Criteria</w:t>
      </w:r>
    </w:p>
    <w:p w14:paraId="33E5EF83" w14:textId="77777777" w:rsidR="00787E84" w:rsidRDefault="00787E84" w:rsidP="00753E8A">
      <w:pPr>
        <w:spacing w:after="0" w:line="240" w:lineRule="auto"/>
        <w:rPr>
          <w:rFonts w:ascii="Arial" w:hAnsi="Arial" w:cs="Arial"/>
          <w:b/>
          <w:u w:val="single"/>
        </w:rPr>
      </w:pPr>
    </w:p>
    <w:p w14:paraId="1ADCBB7D" w14:textId="0B7C69F3" w:rsidR="00787E84" w:rsidRPr="00787E84" w:rsidRDefault="00787E84" w:rsidP="00753E8A">
      <w:pPr>
        <w:spacing w:after="0" w:line="240" w:lineRule="auto"/>
        <w:rPr>
          <w:rFonts w:ascii="Arial" w:hAnsi="Arial" w:cs="Arial"/>
          <w:bCs/>
        </w:rPr>
      </w:pPr>
      <w:bookmarkStart w:id="0" w:name="_Hlk204867954"/>
      <w:r w:rsidRPr="00787E84">
        <w:rPr>
          <w:rFonts w:ascii="Arial" w:hAnsi="Arial" w:cs="Arial"/>
          <w:bCs/>
        </w:rPr>
        <w:t>Applications will be assessed according to how well they meet the criteria below</w:t>
      </w:r>
      <w:r w:rsidR="002F02E3">
        <w:rPr>
          <w:rFonts w:ascii="Arial" w:hAnsi="Arial" w:cs="Arial"/>
          <w:bCs/>
        </w:rPr>
        <w:t>:</w:t>
      </w:r>
    </w:p>
    <w:bookmarkEnd w:id="0"/>
    <w:p w14:paraId="01A93EC7" w14:textId="77777777" w:rsidR="00762283" w:rsidRPr="004066D9" w:rsidRDefault="00762283" w:rsidP="00762283">
      <w:pPr>
        <w:spacing w:after="0" w:line="240" w:lineRule="auto"/>
        <w:rPr>
          <w:rFonts w:ascii="Arial" w:hAnsi="Arial" w:cs="Arial"/>
          <w:b/>
          <w:i/>
        </w:rPr>
      </w:pPr>
    </w:p>
    <w:p w14:paraId="54DA1895" w14:textId="5172780C" w:rsidR="00762283" w:rsidRDefault="009C6333" w:rsidP="00762283">
      <w:pPr>
        <w:spacing w:after="0" w:line="240" w:lineRule="auto"/>
        <w:rPr>
          <w:rFonts w:ascii="Arial" w:hAnsi="Arial" w:cs="Arial"/>
          <w:b/>
          <w:iCs/>
          <w:u w:val="single"/>
        </w:rPr>
      </w:pPr>
      <w:r w:rsidRPr="00787E84">
        <w:rPr>
          <w:rFonts w:ascii="Arial" w:hAnsi="Arial" w:cs="Arial"/>
          <w:b/>
          <w:iCs/>
          <w:u w:val="single"/>
        </w:rPr>
        <w:t>Artistic</w:t>
      </w:r>
    </w:p>
    <w:p w14:paraId="75D8C7CF" w14:textId="77777777" w:rsidR="00787E84" w:rsidRPr="00787E84" w:rsidRDefault="00787E84" w:rsidP="00762283">
      <w:pPr>
        <w:spacing w:after="0" w:line="240" w:lineRule="auto"/>
        <w:rPr>
          <w:rFonts w:ascii="Arial" w:hAnsi="Arial" w:cs="Arial"/>
          <w:b/>
          <w:iCs/>
          <w:u w:val="single"/>
        </w:rPr>
      </w:pPr>
    </w:p>
    <w:p w14:paraId="4DEDE020" w14:textId="4A05CD00" w:rsidR="00762283" w:rsidRPr="004066D9" w:rsidRDefault="0094083D" w:rsidP="00762283">
      <w:pPr>
        <w:pStyle w:val="ListParagraph"/>
        <w:numPr>
          <w:ilvl w:val="0"/>
          <w:numId w:val="2"/>
        </w:numPr>
        <w:spacing w:after="0" w:line="240" w:lineRule="auto"/>
        <w:rPr>
          <w:rFonts w:ascii="Arial" w:hAnsi="Arial" w:cs="Arial"/>
        </w:rPr>
      </w:pPr>
      <w:r>
        <w:rPr>
          <w:rFonts w:ascii="Arial" w:hAnsi="Arial" w:cs="Arial"/>
        </w:rPr>
        <w:t>Organisations/groups must demonstrate a sustained commitment to arts practice.</w:t>
      </w:r>
    </w:p>
    <w:p w14:paraId="39BC0251" w14:textId="57D18C8C" w:rsidR="00762283" w:rsidRPr="004066D9" w:rsidRDefault="00762283" w:rsidP="00762283">
      <w:pPr>
        <w:pStyle w:val="ListParagraph"/>
        <w:numPr>
          <w:ilvl w:val="0"/>
          <w:numId w:val="2"/>
        </w:numPr>
        <w:spacing w:after="0" w:line="240" w:lineRule="auto"/>
        <w:rPr>
          <w:rFonts w:ascii="Arial" w:hAnsi="Arial" w:cs="Arial"/>
        </w:rPr>
      </w:pPr>
      <w:r w:rsidRPr="004066D9">
        <w:rPr>
          <w:rFonts w:ascii="Arial" w:hAnsi="Arial" w:cs="Arial"/>
        </w:rPr>
        <w:t>Potential for programmes to extend and enhance participant’s understanding and/practice of art form/s</w:t>
      </w:r>
      <w:r w:rsidR="00740D87" w:rsidRPr="004066D9">
        <w:rPr>
          <w:rFonts w:ascii="Arial" w:hAnsi="Arial" w:cs="Arial"/>
        </w:rPr>
        <w:t>.</w:t>
      </w:r>
    </w:p>
    <w:p w14:paraId="7CB1BD55" w14:textId="77777777" w:rsidR="00762283" w:rsidRDefault="00762283" w:rsidP="00762283">
      <w:pPr>
        <w:pStyle w:val="ListParagraph"/>
        <w:numPr>
          <w:ilvl w:val="0"/>
          <w:numId w:val="2"/>
        </w:numPr>
        <w:spacing w:after="0" w:line="240" w:lineRule="auto"/>
        <w:rPr>
          <w:rFonts w:ascii="Arial" w:hAnsi="Arial" w:cs="Arial"/>
        </w:rPr>
      </w:pPr>
      <w:r w:rsidRPr="004066D9">
        <w:rPr>
          <w:rFonts w:ascii="Arial" w:hAnsi="Arial" w:cs="Arial"/>
        </w:rPr>
        <w:t>Quality of experience and engagement with the art form in the proposed activity.</w:t>
      </w:r>
    </w:p>
    <w:p w14:paraId="37C04ACF" w14:textId="77777777" w:rsidR="008472E7" w:rsidRPr="004066D9" w:rsidRDefault="008472E7" w:rsidP="008472E7">
      <w:pPr>
        <w:pStyle w:val="ListParagraph"/>
        <w:spacing w:after="0" w:line="240" w:lineRule="auto"/>
        <w:rPr>
          <w:rFonts w:ascii="Arial" w:hAnsi="Arial" w:cs="Arial"/>
        </w:rPr>
      </w:pPr>
    </w:p>
    <w:p w14:paraId="49B952E6" w14:textId="77777777" w:rsidR="00762283" w:rsidRPr="004066D9" w:rsidRDefault="00762283" w:rsidP="00762283">
      <w:pPr>
        <w:spacing w:after="0" w:line="240" w:lineRule="auto"/>
        <w:rPr>
          <w:rFonts w:ascii="Arial" w:hAnsi="Arial" w:cs="Arial"/>
          <w:b/>
          <w:i/>
        </w:rPr>
      </w:pPr>
    </w:p>
    <w:p w14:paraId="65AE267B" w14:textId="0761D0FA" w:rsidR="00762283" w:rsidRPr="00787E84" w:rsidRDefault="009C6333" w:rsidP="00762283">
      <w:pPr>
        <w:spacing w:after="0" w:line="240" w:lineRule="auto"/>
        <w:rPr>
          <w:rFonts w:ascii="Arial" w:hAnsi="Arial" w:cs="Arial"/>
          <w:b/>
          <w:iCs/>
          <w:u w:val="single"/>
        </w:rPr>
      </w:pPr>
      <w:r w:rsidRPr="00787E84">
        <w:rPr>
          <w:rFonts w:ascii="Arial" w:hAnsi="Arial" w:cs="Arial"/>
          <w:b/>
          <w:iCs/>
          <w:u w:val="single"/>
        </w:rPr>
        <w:t>Strategic</w:t>
      </w:r>
    </w:p>
    <w:p w14:paraId="0C25A61E" w14:textId="77777777" w:rsidR="00787E84" w:rsidRPr="00787E84" w:rsidRDefault="00787E84" w:rsidP="00762283">
      <w:pPr>
        <w:spacing w:after="0" w:line="240" w:lineRule="auto"/>
        <w:rPr>
          <w:rFonts w:ascii="Arial" w:hAnsi="Arial" w:cs="Arial"/>
          <w:b/>
          <w:iCs/>
          <w:u w:val="single"/>
        </w:rPr>
      </w:pPr>
    </w:p>
    <w:p w14:paraId="65073039" w14:textId="00B2F065" w:rsidR="00762283" w:rsidRPr="004066D9" w:rsidRDefault="00762283" w:rsidP="00762283">
      <w:pPr>
        <w:pStyle w:val="ListParagraph"/>
        <w:numPr>
          <w:ilvl w:val="0"/>
          <w:numId w:val="3"/>
        </w:numPr>
        <w:spacing w:after="0" w:line="240" w:lineRule="auto"/>
        <w:rPr>
          <w:rFonts w:ascii="Arial" w:hAnsi="Arial" w:cs="Arial"/>
        </w:rPr>
      </w:pPr>
      <w:r w:rsidRPr="004066D9">
        <w:rPr>
          <w:rFonts w:ascii="Arial" w:hAnsi="Arial" w:cs="Arial"/>
        </w:rPr>
        <w:t xml:space="preserve">Potential to contribute to relevant objectives in the Cork City Council Arts &amp; Culture Strategy, 2022 </w:t>
      </w:r>
      <w:r w:rsidR="00740D87" w:rsidRPr="004066D9">
        <w:rPr>
          <w:rFonts w:ascii="Arial" w:hAnsi="Arial" w:cs="Arial"/>
        </w:rPr>
        <w:t>–</w:t>
      </w:r>
      <w:r w:rsidRPr="004066D9">
        <w:rPr>
          <w:rFonts w:ascii="Arial" w:hAnsi="Arial" w:cs="Arial"/>
        </w:rPr>
        <w:t xml:space="preserve"> 2026</w:t>
      </w:r>
      <w:r w:rsidR="00740D87" w:rsidRPr="004066D9">
        <w:rPr>
          <w:rFonts w:ascii="Arial" w:hAnsi="Arial" w:cs="Arial"/>
        </w:rPr>
        <w:t>.</w:t>
      </w:r>
    </w:p>
    <w:p w14:paraId="5FD1D7FE" w14:textId="6BBCFD66" w:rsidR="00762283" w:rsidRPr="004066D9" w:rsidRDefault="00762283" w:rsidP="00762283">
      <w:pPr>
        <w:pStyle w:val="ListParagraph"/>
        <w:numPr>
          <w:ilvl w:val="0"/>
          <w:numId w:val="3"/>
        </w:numPr>
        <w:spacing w:after="0" w:line="240" w:lineRule="auto"/>
        <w:rPr>
          <w:rFonts w:ascii="Arial" w:hAnsi="Arial" w:cs="Arial"/>
        </w:rPr>
      </w:pPr>
      <w:r w:rsidRPr="004066D9">
        <w:rPr>
          <w:rFonts w:ascii="Arial" w:hAnsi="Arial" w:cs="Arial"/>
        </w:rPr>
        <w:t>Relevance to the needs of the relevant community / target group / audience</w:t>
      </w:r>
      <w:r w:rsidR="00740D87" w:rsidRPr="004066D9">
        <w:rPr>
          <w:rFonts w:ascii="Arial" w:hAnsi="Arial" w:cs="Arial"/>
        </w:rPr>
        <w:t>.</w:t>
      </w:r>
    </w:p>
    <w:p w14:paraId="1C9AD1C5" w14:textId="4C52206D" w:rsidR="00762283" w:rsidRPr="004066D9" w:rsidRDefault="00762283" w:rsidP="00762283">
      <w:pPr>
        <w:pStyle w:val="ListParagraph"/>
        <w:numPr>
          <w:ilvl w:val="0"/>
          <w:numId w:val="3"/>
        </w:numPr>
        <w:spacing w:after="0" w:line="240" w:lineRule="auto"/>
        <w:rPr>
          <w:rFonts w:ascii="Arial" w:hAnsi="Arial" w:cs="Arial"/>
        </w:rPr>
      </w:pPr>
      <w:r w:rsidRPr="004066D9">
        <w:rPr>
          <w:rFonts w:ascii="Arial" w:hAnsi="Arial" w:cs="Arial"/>
        </w:rPr>
        <w:t>Recognition and accommodation of the diverse cultures and demographics in the cit</w:t>
      </w:r>
      <w:r w:rsidR="000E3A0C" w:rsidRPr="004066D9">
        <w:rPr>
          <w:rFonts w:ascii="Arial" w:hAnsi="Arial" w:cs="Arial"/>
        </w:rPr>
        <w:t>y</w:t>
      </w:r>
      <w:r w:rsidR="00740D87" w:rsidRPr="004066D9">
        <w:rPr>
          <w:rFonts w:ascii="Arial" w:hAnsi="Arial" w:cs="Arial"/>
        </w:rPr>
        <w:t>.</w:t>
      </w:r>
    </w:p>
    <w:p w14:paraId="46795C18" w14:textId="05B2CA0C" w:rsidR="000E3A0C" w:rsidRPr="004066D9" w:rsidRDefault="000E3A0C" w:rsidP="000E3A0C">
      <w:pPr>
        <w:pStyle w:val="ListParagraph"/>
        <w:numPr>
          <w:ilvl w:val="0"/>
          <w:numId w:val="3"/>
        </w:numPr>
        <w:spacing w:after="0" w:line="240" w:lineRule="auto"/>
        <w:rPr>
          <w:rFonts w:ascii="Arial" w:hAnsi="Arial" w:cs="Arial"/>
        </w:rPr>
      </w:pPr>
      <w:r w:rsidRPr="004066D9">
        <w:rPr>
          <w:rFonts w:ascii="Arial" w:hAnsi="Arial" w:cs="Arial"/>
        </w:rPr>
        <w:t>Evidence of sustainable practices relative to the environmental impact of the organisation’s activities</w:t>
      </w:r>
      <w:r w:rsidR="00740D87" w:rsidRPr="004066D9">
        <w:rPr>
          <w:rFonts w:ascii="Arial" w:hAnsi="Arial" w:cs="Arial"/>
        </w:rPr>
        <w:t>.</w:t>
      </w:r>
    </w:p>
    <w:p w14:paraId="6F8DDBF7" w14:textId="77777777" w:rsidR="00762283" w:rsidRPr="004066D9" w:rsidRDefault="00762283" w:rsidP="00762283">
      <w:pPr>
        <w:spacing w:after="0" w:line="240" w:lineRule="auto"/>
        <w:rPr>
          <w:rFonts w:ascii="Arial" w:hAnsi="Arial" w:cs="Arial"/>
        </w:rPr>
      </w:pPr>
    </w:p>
    <w:p w14:paraId="303C9063" w14:textId="0FAD3211" w:rsidR="00762283" w:rsidRPr="00787E84" w:rsidRDefault="009C6333" w:rsidP="00762283">
      <w:pPr>
        <w:spacing w:after="0" w:line="240" w:lineRule="auto"/>
        <w:rPr>
          <w:rFonts w:ascii="Arial" w:hAnsi="Arial" w:cs="Arial"/>
          <w:b/>
          <w:iCs/>
          <w:u w:val="single"/>
        </w:rPr>
      </w:pPr>
      <w:r w:rsidRPr="00787E84">
        <w:rPr>
          <w:rFonts w:ascii="Arial" w:hAnsi="Arial" w:cs="Arial"/>
          <w:b/>
          <w:iCs/>
          <w:u w:val="single"/>
        </w:rPr>
        <w:t>Operational</w:t>
      </w:r>
    </w:p>
    <w:p w14:paraId="302DEEA8" w14:textId="77777777" w:rsidR="00787E84" w:rsidRPr="004A4CBB" w:rsidRDefault="00787E84" w:rsidP="00762283">
      <w:pPr>
        <w:spacing w:after="0" w:line="240" w:lineRule="auto"/>
        <w:rPr>
          <w:rFonts w:ascii="Arial" w:hAnsi="Arial" w:cs="Arial"/>
          <w:b/>
          <w:iCs/>
        </w:rPr>
      </w:pPr>
    </w:p>
    <w:p w14:paraId="4036227A" w14:textId="1506B615" w:rsidR="00762283" w:rsidRPr="00307FFB" w:rsidRDefault="00762283" w:rsidP="00307FFB">
      <w:pPr>
        <w:pStyle w:val="ListParagraph"/>
        <w:numPr>
          <w:ilvl w:val="0"/>
          <w:numId w:val="4"/>
        </w:numPr>
        <w:spacing w:after="0" w:line="240" w:lineRule="auto"/>
        <w:rPr>
          <w:rFonts w:ascii="Arial" w:hAnsi="Arial" w:cs="Arial"/>
        </w:rPr>
      </w:pPr>
      <w:r w:rsidRPr="004066D9">
        <w:rPr>
          <w:rFonts w:ascii="Arial" w:hAnsi="Arial" w:cs="Arial"/>
        </w:rPr>
        <w:t>Programme should be accessible to all – thought should be given to venue, cost and access requirements.</w:t>
      </w:r>
    </w:p>
    <w:p w14:paraId="77D574D0" w14:textId="36FDD6AC" w:rsidR="00762283" w:rsidRPr="004066D9" w:rsidRDefault="00762283" w:rsidP="00762283">
      <w:pPr>
        <w:pStyle w:val="ListParagraph"/>
        <w:numPr>
          <w:ilvl w:val="0"/>
          <w:numId w:val="4"/>
        </w:numPr>
        <w:spacing w:after="0" w:line="240" w:lineRule="auto"/>
        <w:rPr>
          <w:rFonts w:ascii="Arial" w:hAnsi="Arial" w:cs="Arial"/>
        </w:rPr>
      </w:pPr>
      <w:r w:rsidRPr="004066D9">
        <w:rPr>
          <w:rFonts w:ascii="Arial" w:hAnsi="Arial" w:cs="Arial"/>
        </w:rPr>
        <w:t>Evidence of sound book-keeping practices (certified annual accounts should be supplied)</w:t>
      </w:r>
      <w:r w:rsidR="00740D87" w:rsidRPr="004066D9">
        <w:rPr>
          <w:rFonts w:ascii="Arial" w:hAnsi="Arial" w:cs="Arial"/>
        </w:rPr>
        <w:t>.</w:t>
      </w:r>
    </w:p>
    <w:p w14:paraId="52EF4F3D" w14:textId="6B0570E4" w:rsidR="00762283" w:rsidRPr="004066D9" w:rsidRDefault="00762283" w:rsidP="00762283">
      <w:pPr>
        <w:pStyle w:val="ListParagraph"/>
        <w:numPr>
          <w:ilvl w:val="0"/>
          <w:numId w:val="4"/>
        </w:numPr>
        <w:spacing w:after="0" w:line="240" w:lineRule="auto"/>
        <w:rPr>
          <w:rFonts w:ascii="Arial" w:hAnsi="Arial" w:cs="Arial"/>
        </w:rPr>
      </w:pPr>
      <w:r w:rsidRPr="004066D9">
        <w:rPr>
          <w:rFonts w:ascii="Arial" w:hAnsi="Arial" w:cs="Arial"/>
        </w:rPr>
        <w:t>Evidence of a committee</w:t>
      </w:r>
      <w:r w:rsidR="000E3A0C" w:rsidRPr="004066D9">
        <w:rPr>
          <w:rFonts w:ascii="Arial" w:hAnsi="Arial" w:cs="Arial"/>
        </w:rPr>
        <w:t>-</w:t>
      </w:r>
      <w:r w:rsidRPr="004066D9">
        <w:rPr>
          <w:rFonts w:ascii="Arial" w:hAnsi="Arial" w:cs="Arial"/>
        </w:rPr>
        <w:t>based governing structure for organisation.</w:t>
      </w:r>
    </w:p>
    <w:p w14:paraId="41BFC4C8" w14:textId="77777777" w:rsidR="00762283" w:rsidRPr="004066D9" w:rsidRDefault="00762283" w:rsidP="00762283">
      <w:pPr>
        <w:pStyle w:val="ListParagraph"/>
        <w:numPr>
          <w:ilvl w:val="0"/>
          <w:numId w:val="1"/>
        </w:numPr>
        <w:spacing w:after="0" w:line="240" w:lineRule="auto"/>
        <w:rPr>
          <w:rFonts w:ascii="Arial" w:hAnsi="Arial" w:cs="Arial"/>
        </w:rPr>
      </w:pPr>
      <w:r w:rsidRPr="004066D9">
        <w:rPr>
          <w:rFonts w:ascii="Arial" w:hAnsi="Arial" w:cs="Arial"/>
        </w:rPr>
        <w:t>Evidence of equitable and fair remuneration for professional artists /arts workers, where engaged.</w:t>
      </w:r>
    </w:p>
    <w:p w14:paraId="678A3B32" w14:textId="77777777" w:rsidR="00762283" w:rsidRDefault="00762283" w:rsidP="00762283">
      <w:pPr>
        <w:pStyle w:val="ListParagraph"/>
        <w:spacing w:after="0" w:line="240" w:lineRule="auto"/>
        <w:rPr>
          <w:rFonts w:ascii="Arial" w:hAnsi="Arial" w:cs="Arial"/>
        </w:rPr>
      </w:pPr>
    </w:p>
    <w:p w14:paraId="6BE8A14D" w14:textId="6F4B0543" w:rsidR="005920B0" w:rsidRPr="004066D9" w:rsidRDefault="005920B0" w:rsidP="005920B0">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Conditions of Award</w:t>
      </w:r>
    </w:p>
    <w:p w14:paraId="7FB06171" w14:textId="77777777" w:rsidR="005920B0" w:rsidRDefault="005920B0" w:rsidP="00762283">
      <w:pPr>
        <w:pStyle w:val="ListParagraph"/>
        <w:spacing w:after="0" w:line="240" w:lineRule="auto"/>
        <w:rPr>
          <w:rFonts w:ascii="Arial" w:hAnsi="Arial" w:cs="Arial"/>
        </w:rPr>
      </w:pPr>
    </w:p>
    <w:p w14:paraId="710B3BDC" w14:textId="77777777" w:rsidR="005920B0" w:rsidRPr="005920B0" w:rsidRDefault="005920B0" w:rsidP="005920B0">
      <w:pPr>
        <w:rPr>
          <w:rFonts w:ascii="Arial" w:hAnsi="Arial" w:cs="Arial"/>
        </w:rPr>
      </w:pPr>
      <w:r w:rsidRPr="005920B0">
        <w:rPr>
          <w:rFonts w:ascii="Arial" w:hAnsi="Arial" w:cs="Arial"/>
        </w:rPr>
        <w:t>If successful, the following conditions will apply:</w:t>
      </w:r>
    </w:p>
    <w:p w14:paraId="57045417" w14:textId="45CE9A68" w:rsidR="005920B0" w:rsidRPr="005920B0" w:rsidRDefault="005920B0" w:rsidP="005920B0">
      <w:pPr>
        <w:pStyle w:val="ListParagraph"/>
        <w:numPr>
          <w:ilvl w:val="0"/>
          <w:numId w:val="1"/>
        </w:numPr>
        <w:rPr>
          <w:rFonts w:ascii="Arial" w:hAnsi="Arial" w:cs="Arial"/>
        </w:rPr>
      </w:pPr>
      <w:r w:rsidRPr="005920B0">
        <w:rPr>
          <w:rFonts w:ascii="Arial" w:hAnsi="Arial" w:cs="Arial"/>
        </w:rPr>
        <w:t xml:space="preserve">If working with under </w:t>
      </w:r>
      <w:proofErr w:type="gramStart"/>
      <w:r w:rsidRPr="005920B0">
        <w:rPr>
          <w:rFonts w:ascii="Arial" w:hAnsi="Arial" w:cs="Arial"/>
        </w:rPr>
        <w:t>18 year</w:t>
      </w:r>
      <w:proofErr w:type="gramEnd"/>
      <w:r w:rsidRPr="005920B0">
        <w:rPr>
          <w:rFonts w:ascii="Arial" w:hAnsi="Arial" w:cs="Arial"/>
        </w:rPr>
        <w:t xml:space="preserve"> old’s, you must have suitable child safeguarding policies and procedures. For guidance, go to </w:t>
      </w:r>
      <w:hyperlink r:id="rId8" w:tgtFrame="_blank" w:history="1">
        <w:r w:rsidRPr="005920B0">
          <w:rPr>
            <w:rStyle w:val="Hyperlink"/>
            <w:rFonts w:ascii="Arial" w:hAnsi="Arial" w:cs="Arial"/>
          </w:rPr>
          <w:t>Child Safeguarding Statement-HSE.ie</w:t>
        </w:r>
      </w:hyperlink>
      <w:r w:rsidRPr="005920B0">
        <w:rPr>
          <w:rFonts w:ascii="Arial" w:hAnsi="Arial" w:cs="Arial"/>
        </w:rPr>
        <w:t xml:space="preserve"> and </w:t>
      </w:r>
      <w:hyperlink r:id="rId9" w:tgtFrame="_blank" w:history="1">
        <w:r w:rsidRPr="005920B0">
          <w:rPr>
            <w:rStyle w:val="Hyperlink"/>
            <w:rFonts w:ascii="Arial" w:hAnsi="Arial" w:cs="Arial"/>
          </w:rPr>
          <w:t>Children First Training-HSE.ie</w:t>
        </w:r>
      </w:hyperlink>
    </w:p>
    <w:p w14:paraId="5C1AE938" w14:textId="45CCF783" w:rsidR="005920B0" w:rsidRPr="005920B0" w:rsidRDefault="005920B0" w:rsidP="005920B0">
      <w:pPr>
        <w:pStyle w:val="ListParagraph"/>
        <w:numPr>
          <w:ilvl w:val="0"/>
          <w:numId w:val="1"/>
        </w:numPr>
        <w:rPr>
          <w:rFonts w:ascii="Arial" w:hAnsi="Arial" w:cs="Arial"/>
        </w:rPr>
      </w:pPr>
      <w:r w:rsidRPr="005920B0">
        <w:rPr>
          <w:rFonts w:ascii="Arial" w:hAnsi="Arial" w:cs="Arial"/>
        </w:rPr>
        <w:t>If working with vulnerable people, you must have policies and procedures for safeguarding vulnerable people in place. For guidance, go to </w:t>
      </w:r>
      <w:hyperlink r:id="rId10" w:tgtFrame="_blank" w:history="1">
        <w:r w:rsidRPr="005920B0">
          <w:rPr>
            <w:rStyle w:val="Hyperlink"/>
            <w:rFonts w:ascii="Arial" w:hAnsi="Arial" w:cs="Arial"/>
          </w:rPr>
          <w:t>Safeguarding Vulnerable Persons at Risk of Abuse (2014) National Policy &amp; Procedures-Corporate (hse.ie)</w:t>
        </w:r>
      </w:hyperlink>
    </w:p>
    <w:p w14:paraId="0F71F4A5" w14:textId="6F50A36C" w:rsidR="005920B0" w:rsidRPr="005920B0" w:rsidRDefault="005920B0" w:rsidP="005920B0">
      <w:pPr>
        <w:pStyle w:val="ListParagraph"/>
        <w:numPr>
          <w:ilvl w:val="0"/>
          <w:numId w:val="1"/>
        </w:numPr>
        <w:rPr>
          <w:rFonts w:ascii="Arial" w:hAnsi="Arial" w:cs="Arial"/>
        </w:rPr>
      </w:pPr>
      <w:r w:rsidRPr="005920B0">
        <w:rPr>
          <w:rFonts w:ascii="Arial" w:hAnsi="Arial" w:cs="Arial"/>
        </w:rPr>
        <w:t xml:space="preserve">If working with animals, you must have up-to-date animal welfare protection </w:t>
      </w:r>
      <w:proofErr w:type="spellStart"/>
      <w:r w:rsidRPr="005920B0">
        <w:rPr>
          <w:rFonts w:ascii="Arial" w:hAnsi="Arial" w:cs="Arial"/>
        </w:rPr>
        <w:t>polices</w:t>
      </w:r>
      <w:proofErr w:type="spellEnd"/>
      <w:r w:rsidRPr="005920B0">
        <w:rPr>
          <w:rFonts w:ascii="Arial" w:hAnsi="Arial" w:cs="Arial"/>
        </w:rPr>
        <w:t xml:space="preserve"> and procedures in place. For guidance, go to </w:t>
      </w:r>
      <w:hyperlink r:id="rId11" w:tgtFrame="_blank" w:history="1">
        <w:r w:rsidRPr="005920B0">
          <w:rPr>
            <w:rStyle w:val="Hyperlink"/>
            <w:rFonts w:ascii="Arial" w:hAnsi="Arial" w:cs="Arial"/>
          </w:rPr>
          <w:t>Animal Welfare Strategy (www.gov.ie)</w:t>
        </w:r>
      </w:hyperlink>
    </w:p>
    <w:p w14:paraId="4A67B545" w14:textId="77777777" w:rsidR="005920B0" w:rsidRPr="004066D9" w:rsidRDefault="005920B0" w:rsidP="00762283">
      <w:pPr>
        <w:pStyle w:val="ListParagraph"/>
        <w:spacing w:after="0" w:line="240" w:lineRule="auto"/>
        <w:rPr>
          <w:rFonts w:ascii="Arial" w:hAnsi="Arial" w:cs="Arial"/>
        </w:rPr>
      </w:pPr>
    </w:p>
    <w:p w14:paraId="3D0DCA3A" w14:textId="77777777" w:rsidR="00762283" w:rsidRPr="004066D9" w:rsidRDefault="00762283" w:rsidP="00762283">
      <w:pPr>
        <w:spacing w:after="0" w:line="240" w:lineRule="auto"/>
        <w:rPr>
          <w:rFonts w:ascii="Arial" w:hAnsi="Arial" w:cs="Arial"/>
        </w:rPr>
      </w:pPr>
    </w:p>
    <w:p w14:paraId="5513DD79" w14:textId="6FD198EA" w:rsidR="00762283" w:rsidRPr="004066D9" w:rsidRDefault="009C6333" w:rsidP="00762283">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bookmarkStart w:id="1" w:name="_Hlk206076504"/>
      <w:r>
        <w:rPr>
          <w:rFonts w:ascii="Arial" w:hAnsi="Arial" w:cs="Arial"/>
          <w:b/>
        </w:rPr>
        <w:t>Freedom of Information</w:t>
      </w:r>
    </w:p>
    <w:bookmarkEnd w:id="1"/>
    <w:p w14:paraId="762452F4" w14:textId="77777777" w:rsidR="00762283" w:rsidRPr="004066D9" w:rsidRDefault="00762283" w:rsidP="00762283">
      <w:pPr>
        <w:spacing w:after="0" w:line="240" w:lineRule="auto"/>
        <w:rPr>
          <w:rFonts w:ascii="Arial" w:hAnsi="Arial" w:cs="Arial"/>
          <w:i/>
        </w:rPr>
      </w:pPr>
    </w:p>
    <w:p w14:paraId="6A8F5F56" w14:textId="77777777" w:rsidR="00762283" w:rsidRDefault="00762283" w:rsidP="00753E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r w:rsidRPr="004066D9">
        <w:rPr>
          <w:rFonts w:ascii="Arial" w:hAnsi="Arial" w:cs="Arial"/>
        </w:rPr>
        <w:t>Cork City Council proposes that the following information relating to this grant application competition will be made available on request:</w:t>
      </w:r>
    </w:p>
    <w:p w14:paraId="633EC888" w14:textId="77777777" w:rsidR="00753E8A" w:rsidRPr="004066D9" w:rsidRDefault="00753E8A" w:rsidP="00753E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p>
    <w:p w14:paraId="19495A75" w14:textId="77777777" w:rsidR="00762283" w:rsidRPr="004066D9" w:rsidRDefault="00762283" w:rsidP="00753E8A">
      <w:pPr>
        <w:numPr>
          <w:ilvl w:val="0"/>
          <w:numId w:val="5"/>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88" w:lineRule="auto"/>
        <w:rPr>
          <w:rFonts w:ascii="Arial" w:hAnsi="Arial" w:cs="Arial"/>
        </w:rPr>
      </w:pPr>
      <w:r w:rsidRPr="004066D9">
        <w:rPr>
          <w:rFonts w:ascii="Arial" w:hAnsi="Arial" w:cs="Arial"/>
        </w:rPr>
        <w:t>Name of the successful applicants.</w:t>
      </w:r>
    </w:p>
    <w:p w14:paraId="2E2009C8" w14:textId="77777777" w:rsidR="00762283" w:rsidRDefault="00762283" w:rsidP="00753E8A">
      <w:pPr>
        <w:pStyle w:val="Default"/>
        <w:numPr>
          <w:ilvl w:val="0"/>
          <w:numId w:val="5"/>
        </w:numPr>
        <w:spacing w:line="288" w:lineRule="auto"/>
        <w:jc w:val="both"/>
        <w:rPr>
          <w:rFonts w:ascii="Arial" w:hAnsi="Arial" w:cs="Arial"/>
          <w:color w:val="auto"/>
          <w:sz w:val="22"/>
          <w:szCs w:val="22"/>
        </w:rPr>
      </w:pPr>
      <w:r w:rsidRPr="004066D9">
        <w:rPr>
          <w:rFonts w:ascii="Arial" w:hAnsi="Arial" w:cs="Arial"/>
          <w:color w:val="auto"/>
          <w:sz w:val="22"/>
          <w:szCs w:val="22"/>
        </w:rPr>
        <w:t>Reasons an applicant did not qualify for grant consideration.</w:t>
      </w:r>
    </w:p>
    <w:p w14:paraId="647BA6EF" w14:textId="77777777" w:rsidR="00753E8A" w:rsidRPr="004066D9" w:rsidRDefault="00753E8A" w:rsidP="00753E8A">
      <w:pPr>
        <w:pStyle w:val="Default"/>
        <w:spacing w:line="288" w:lineRule="auto"/>
        <w:ind w:left="720"/>
        <w:jc w:val="both"/>
        <w:rPr>
          <w:rFonts w:ascii="Arial" w:hAnsi="Arial" w:cs="Arial"/>
          <w:color w:val="auto"/>
          <w:sz w:val="22"/>
          <w:szCs w:val="22"/>
        </w:rPr>
      </w:pPr>
    </w:p>
    <w:p w14:paraId="1E23F7E1" w14:textId="77777777" w:rsidR="00762283" w:rsidRPr="004066D9" w:rsidRDefault="00762283" w:rsidP="00762283">
      <w:pPr>
        <w:pStyle w:val="Default"/>
        <w:spacing w:before="120" w:line="288" w:lineRule="auto"/>
        <w:jc w:val="both"/>
        <w:rPr>
          <w:rFonts w:ascii="Arial" w:hAnsi="Arial" w:cs="Arial"/>
          <w:sz w:val="22"/>
          <w:szCs w:val="22"/>
        </w:rPr>
      </w:pPr>
      <w:r w:rsidRPr="004066D9">
        <w:rPr>
          <w:rFonts w:ascii="Arial" w:hAnsi="Arial" w:cs="Arial"/>
          <w:color w:val="auto"/>
          <w:sz w:val="22"/>
          <w:szCs w:val="22"/>
        </w:rPr>
        <w:t>Cork City Council</w:t>
      </w:r>
      <w:r w:rsidRPr="004066D9">
        <w:rPr>
          <w:rFonts w:ascii="Arial" w:hAnsi="Arial" w:cs="Arial"/>
          <w:sz w:val="22"/>
          <w:szCs w:val="22"/>
        </w:rPr>
        <w:t xml:space="preserve"> undertakes to use its best endeavours to hold confidential any information provided by applicants subject to its obligations under law, including the Freedom of Information Act 2014. Applicants are requested to consider if any of the information supplied should not be disclosed because of its sensitivity. If this is the case, candidates should, when </w:t>
      </w:r>
      <w:r w:rsidRPr="004066D9">
        <w:rPr>
          <w:rFonts w:ascii="Arial" w:hAnsi="Arial" w:cs="Arial"/>
          <w:sz w:val="22"/>
          <w:szCs w:val="22"/>
        </w:rPr>
        <w:lastRenderedPageBreak/>
        <w:t xml:space="preserve">providing the information, identify same and specify the reasons for its sensitivity. If such information is not identified as sensitive and </w:t>
      </w:r>
      <w:r w:rsidRPr="004066D9">
        <w:rPr>
          <w:rFonts w:ascii="Arial" w:hAnsi="Arial" w:cs="Arial"/>
          <w:color w:val="auto"/>
          <w:sz w:val="22"/>
          <w:szCs w:val="22"/>
        </w:rPr>
        <w:t>Cork City Council</w:t>
      </w:r>
      <w:r w:rsidRPr="004066D9">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4066D9">
        <w:rPr>
          <w:rFonts w:ascii="Arial" w:hAnsi="Arial" w:cs="Arial"/>
          <w:color w:val="auto"/>
          <w:sz w:val="22"/>
          <w:szCs w:val="22"/>
        </w:rPr>
        <w:t>Cork City Council</w:t>
      </w:r>
      <w:r w:rsidRPr="004066D9">
        <w:rPr>
          <w:rFonts w:ascii="Arial" w:hAnsi="Arial" w:cs="Arial"/>
          <w:sz w:val="22"/>
          <w:szCs w:val="22"/>
        </w:rPr>
        <w:t xml:space="preserve"> will consult with any candidates about sensitive information before </w:t>
      </w:r>
      <w:proofErr w:type="gramStart"/>
      <w:r w:rsidRPr="004066D9">
        <w:rPr>
          <w:rFonts w:ascii="Arial" w:hAnsi="Arial" w:cs="Arial"/>
          <w:sz w:val="22"/>
          <w:szCs w:val="22"/>
        </w:rPr>
        <w:t>making a decision</w:t>
      </w:r>
      <w:proofErr w:type="gramEnd"/>
      <w:r w:rsidRPr="004066D9">
        <w:rPr>
          <w:rFonts w:ascii="Arial" w:hAnsi="Arial" w:cs="Arial"/>
          <w:sz w:val="22"/>
          <w:szCs w:val="22"/>
        </w:rPr>
        <w:t xml:space="preserve"> on any Freedom of Information Act request received. </w:t>
      </w:r>
    </w:p>
    <w:p w14:paraId="64E92B62" w14:textId="77777777" w:rsidR="00762283" w:rsidRPr="004066D9" w:rsidRDefault="00762283" w:rsidP="00762283">
      <w:pPr>
        <w:pStyle w:val="Default"/>
        <w:spacing w:before="120" w:line="288" w:lineRule="auto"/>
        <w:jc w:val="both"/>
        <w:rPr>
          <w:rFonts w:ascii="Arial" w:hAnsi="Arial" w:cs="Arial"/>
          <w:sz w:val="22"/>
          <w:szCs w:val="22"/>
        </w:rPr>
      </w:pPr>
    </w:p>
    <w:p w14:paraId="24916893" w14:textId="77777777" w:rsidR="009C6333" w:rsidRPr="00C67EE9" w:rsidRDefault="009C6333" w:rsidP="009C633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sidRPr="00C67EE9">
        <w:rPr>
          <w:rFonts w:ascii="Arial" w:hAnsi="Arial" w:cs="Arial"/>
          <w:b/>
        </w:rPr>
        <w:t>Contact</w:t>
      </w:r>
    </w:p>
    <w:p w14:paraId="5289EA5B" w14:textId="77777777" w:rsidR="00762283" w:rsidRPr="004066D9" w:rsidRDefault="00762283" w:rsidP="00762283">
      <w:pPr>
        <w:ind w:right="720"/>
        <w:rPr>
          <w:rFonts w:ascii="Arial" w:hAnsi="Arial" w:cs="Arial"/>
        </w:rPr>
      </w:pPr>
    </w:p>
    <w:p w14:paraId="3A9F6E37" w14:textId="6CEE449C" w:rsidR="006C45AF" w:rsidRPr="004066D9" w:rsidRDefault="00762283" w:rsidP="004066D9">
      <w:pPr>
        <w:ind w:right="720"/>
        <w:rPr>
          <w:rFonts w:ascii="Arial" w:hAnsi="Arial" w:cs="Arial"/>
        </w:rPr>
      </w:pPr>
      <w:r w:rsidRPr="004066D9">
        <w:rPr>
          <w:rFonts w:ascii="Arial" w:hAnsi="Arial" w:cs="Arial"/>
        </w:rPr>
        <w:t xml:space="preserve">Arts Office, </w:t>
      </w:r>
      <w:r w:rsidR="0013144B" w:rsidRPr="004066D9">
        <w:rPr>
          <w:rFonts w:ascii="Arial" w:hAnsi="Arial" w:cs="Arial"/>
        </w:rPr>
        <w:t>Corporate Community &amp; Cultural Affairs</w:t>
      </w:r>
      <w:r w:rsidRPr="004066D9">
        <w:rPr>
          <w:rFonts w:ascii="Arial" w:hAnsi="Arial" w:cs="Arial"/>
        </w:rPr>
        <w:t xml:space="preserve">, Cork City Council, City Hall, Anglesea Street, Cork, Ireland Tel: 021 4924000 Email: </w:t>
      </w:r>
      <w:hyperlink r:id="rId12" w:history="1">
        <w:r w:rsidRPr="004066D9">
          <w:rPr>
            <w:rStyle w:val="Hyperlink"/>
            <w:rFonts w:ascii="Arial" w:hAnsi="Arial" w:cs="Arial"/>
          </w:rPr>
          <w:t>artsgrants@corkcity.ie</w:t>
        </w:r>
      </w:hyperlink>
      <w:r w:rsidRPr="004066D9">
        <w:rPr>
          <w:rFonts w:ascii="Arial" w:hAnsi="Arial" w:cs="Arial"/>
        </w:rPr>
        <w:t xml:space="preserve"> </w:t>
      </w:r>
    </w:p>
    <w:sectPr w:rsidR="006C45AF" w:rsidRPr="004066D9">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D12C4" w14:textId="77777777" w:rsidR="00441044" w:rsidRDefault="00441044" w:rsidP="00762283">
      <w:pPr>
        <w:spacing w:after="0" w:line="240" w:lineRule="auto"/>
      </w:pPr>
      <w:r>
        <w:separator/>
      </w:r>
    </w:p>
  </w:endnote>
  <w:endnote w:type="continuationSeparator" w:id="0">
    <w:p w14:paraId="5867050A" w14:textId="77777777" w:rsidR="00441044" w:rsidRDefault="00441044" w:rsidP="0076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FFC28" w14:textId="77777777" w:rsidR="00441044" w:rsidRDefault="00441044" w:rsidP="00762283">
      <w:pPr>
        <w:spacing w:after="0" w:line="240" w:lineRule="auto"/>
      </w:pPr>
      <w:r>
        <w:separator/>
      </w:r>
    </w:p>
  </w:footnote>
  <w:footnote w:type="continuationSeparator" w:id="0">
    <w:p w14:paraId="393D8674" w14:textId="77777777" w:rsidR="00441044" w:rsidRDefault="00441044" w:rsidP="00762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AF2B" w14:textId="77777777" w:rsidR="0013144B" w:rsidRDefault="00762283">
    <w:pPr>
      <w:pStyle w:val="Header"/>
      <w:rPr>
        <w:rFonts w:ascii="Aptos" w:hAnsi="Aptos"/>
        <w:sz w:val="24"/>
        <w:szCs w:val="24"/>
      </w:rPr>
    </w:pPr>
    <w:r>
      <w:rPr>
        <w:noProof/>
        <w:sz w:val="18"/>
        <w:szCs w:val="18"/>
      </w:rPr>
      <w:drawing>
        <wp:anchor distT="0" distB="0" distL="114300" distR="114300" simplePos="0" relativeHeight="251658240" behindDoc="0" locked="0" layoutInCell="1" allowOverlap="1" wp14:anchorId="6B17E323" wp14:editId="4894B775">
          <wp:simplePos x="0" y="0"/>
          <wp:positionH relativeFrom="column">
            <wp:posOffset>0</wp:posOffset>
          </wp:positionH>
          <wp:positionV relativeFrom="paragraph">
            <wp:posOffset>-1905</wp:posOffset>
          </wp:positionV>
          <wp:extent cx="1895475" cy="542925"/>
          <wp:effectExtent l="0" t="0" r="9525"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5475" cy="542925"/>
                  </a:xfrm>
                  <a:prstGeom prst="rect">
                    <a:avLst/>
                  </a:prstGeom>
                </pic:spPr>
              </pic:pic>
            </a:graphicData>
          </a:graphic>
        </wp:anchor>
      </w:drawing>
    </w:r>
    <w:r>
      <w:rPr>
        <w:sz w:val="18"/>
        <w:szCs w:val="18"/>
      </w:rPr>
      <w:tab/>
    </w:r>
    <w:r>
      <w:rPr>
        <w:sz w:val="18"/>
        <w:szCs w:val="18"/>
      </w:rPr>
      <w:tab/>
    </w:r>
    <w:r w:rsidRPr="0013144B">
      <w:rPr>
        <w:rFonts w:ascii="Aptos" w:hAnsi="Aptos"/>
        <w:sz w:val="24"/>
        <w:szCs w:val="24"/>
      </w:rPr>
      <w:t xml:space="preserve"> </w:t>
    </w:r>
  </w:p>
  <w:p w14:paraId="07019100" w14:textId="036F2963" w:rsidR="00762283" w:rsidRPr="001E7789" w:rsidRDefault="0013144B" w:rsidP="004066D9">
    <w:pPr>
      <w:pStyle w:val="Header"/>
      <w:jc w:val="right"/>
      <w:rPr>
        <w:rFonts w:ascii="Arial" w:hAnsi="Arial" w:cs="Arial"/>
        <w:sz w:val="18"/>
        <w:szCs w:val="18"/>
      </w:rPr>
    </w:pPr>
    <w:r>
      <w:rPr>
        <w:rFonts w:ascii="Aptos" w:hAnsi="Aptos"/>
        <w:sz w:val="24"/>
        <w:szCs w:val="24"/>
      </w:rPr>
      <w:t xml:space="preserve">         </w:t>
    </w:r>
    <w:r w:rsidR="004066D9">
      <w:rPr>
        <w:rFonts w:ascii="Arial" w:hAnsi="Arial" w:cs="Arial"/>
        <w:sz w:val="24"/>
        <w:szCs w:val="24"/>
      </w:rPr>
      <w:t>Arts Grant Community &amp; Voluntary</w:t>
    </w:r>
    <w:r w:rsidR="009C6333">
      <w:rPr>
        <w:rFonts w:ascii="Arial" w:hAnsi="Arial" w:cs="Arial"/>
        <w:sz w:val="24"/>
        <w:szCs w:val="24"/>
      </w:rPr>
      <w:t xml:space="preserve"> Criteria</w:t>
    </w:r>
    <w:r w:rsidR="00762283" w:rsidRPr="001E7789">
      <w:rPr>
        <w:rFonts w:ascii="Arial" w:hAnsi="Arial" w:cs="Arial"/>
        <w:sz w:val="24"/>
        <w:szCs w:val="24"/>
      </w:rPr>
      <w:t xml:space="preserve"> 202</w:t>
    </w:r>
    <w:r w:rsidR="00384FA6">
      <w:rPr>
        <w:rFonts w:ascii="Arial" w:hAnsi="Arial" w:cs="Arial"/>
        <w:sz w:val="24"/>
        <w:szCs w:val="24"/>
      </w:rPr>
      <w:t>7</w:t>
    </w:r>
  </w:p>
  <w:p w14:paraId="4CBD5739" w14:textId="77777777" w:rsidR="0013144B" w:rsidRDefault="0013144B">
    <w:pPr>
      <w:pStyle w:val="Header"/>
      <w:rPr>
        <w:sz w:val="18"/>
        <w:szCs w:val="18"/>
      </w:rPr>
    </w:pPr>
  </w:p>
  <w:p w14:paraId="16B3A0F4" w14:textId="721B9A7E" w:rsidR="00762283" w:rsidRDefault="00762283">
    <w:pPr>
      <w:pStyle w:val="Header"/>
    </w:pPr>
    <w:r>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E6256F"/>
    <w:multiLevelType w:val="hybridMultilevel"/>
    <w:tmpl w:val="7D7EA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CED18DF"/>
    <w:multiLevelType w:val="hybridMultilevel"/>
    <w:tmpl w:val="B3BA66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F4D30E2"/>
    <w:multiLevelType w:val="hybridMultilevel"/>
    <w:tmpl w:val="3AD69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5C5656B"/>
    <w:multiLevelType w:val="hybridMultilevel"/>
    <w:tmpl w:val="F8D25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15D3AFD"/>
    <w:multiLevelType w:val="hybridMultilevel"/>
    <w:tmpl w:val="8FD44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3501837">
    <w:abstractNumId w:val="2"/>
  </w:num>
  <w:num w:numId="2" w16cid:durableId="1594967844">
    <w:abstractNumId w:val="5"/>
  </w:num>
  <w:num w:numId="3" w16cid:durableId="1976566055">
    <w:abstractNumId w:val="3"/>
  </w:num>
  <w:num w:numId="4" w16cid:durableId="1875581267">
    <w:abstractNumId w:val="1"/>
  </w:num>
  <w:num w:numId="5" w16cid:durableId="1206022072">
    <w:abstractNumId w:val="0"/>
  </w:num>
  <w:num w:numId="6" w16cid:durableId="529995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83"/>
    <w:rsid w:val="00070219"/>
    <w:rsid w:val="000B34A2"/>
    <w:rsid w:val="000D2C72"/>
    <w:rsid w:val="000E3A0C"/>
    <w:rsid w:val="0013144B"/>
    <w:rsid w:val="001667DD"/>
    <w:rsid w:val="001D2F29"/>
    <w:rsid w:val="001E7789"/>
    <w:rsid w:val="002464DE"/>
    <w:rsid w:val="002E2FDD"/>
    <w:rsid w:val="002E3919"/>
    <w:rsid w:val="002F02E3"/>
    <w:rsid w:val="00307FFB"/>
    <w:rsid w:val="00334154"/>
    <w:rsid w:val="00384FA6"/>
    <w:rsid w:val="00390094"/>
    <w:rsid w:val="003D2569"/>
    <w:rsid w:val="003D5615"/>
    <w:rsid w:val="003F76D4"/>
    <w:rsid w:val="004066D9"/>
    <w:rsid w:val="00441044"/>
    <w:rsid w:val="00456347"/>
    <w:rsid w:val="004A4CBB"/>
    <w:rsid w:val="005920B0"/>
    <w:rsid w:val="005936EF"/>
    <w:rsid w:val="00630128"/>
    <w:rsid w:val="006B3487"/>
    <w:rsid w:val="006C45AF"/>
    <w:rsid w:val="00740D87"/>
    <w:rsid w:val="00753E8A"/>
    <w:rsid w:val="00762283"/>
    <w:rsid w:val="007834BF"/>
    <w:rsid w:val="00787E84"/>
    <w:rsid w:val="007917A4"/>
    <w:rsid w:val="008472E7"/>
    <w:rsid w:val="00873ACF"/>
    <w:rsid w:val="008C2D47"/>
    <w:rsid w:val="008C2D74"/>
    <w:rsid w:val="0094083D"/>
    <w:rsid w:val="00966541"/>
    <w:rsid w:val="009B36E8"/>
    <w:rsid w:val="009C6333"/>
    <w:rsid w:val="009F562F"/>
    <w:rsid w:val="00A51424"/>
    <w:rsid w:val="00BA1838"/>
    <w:rsid w:val="00BB735A"/>
    <w:rsid w:val="00C2224F"/>
    <w:rsid w:val="00C67885"/>
    <w:rsid w:val="00CE10CC"/>
    <w:rsid w:val="00D83EE9"/>
    <w:rsid w:val="00DB0D14"/>
    <w:rsid w:val="00E01D1B"/>
    <w:rsid w:val="00E62B66"/>
    <w:rsid w:val="00F81725"/>
    <w:rsid w:val="00F832E4"/>
    <w:rsid w:val="00F83B6E"/>
    <w:rsid w:val="00F854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04F9"/>
  <w15:chartTrackingRefBased/>
  <w15:docId w15:val="{4691ADF3-B7BC-41DA-90C3-9C3B3DAD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0B0"/>
    <w:pPr>
      <w:spacing w:after="200" w:line="276" w:lineRule="auto"/>
    </w:pPr>
  </w:style>
  <w:style w:type="paragraph" w:styleId="Heading8">
    <w:name w:val="heading 8"/>
    <w:basedOn w:val="Normal"/>
    <w:next w:val="Normal"/>
    <w:link w:val="Heading8Char"/>
    <w:qFormat/>
    <w:rsid w:val="00762283"/>
    <w:pPr>
      <w:keepNext/>
      <w:spacing w:after="0" w:line="240" w:lineRule="auto"/>
      <w:jc w:val="both"/>
      <w:outlineLvl w:val="7"/>
    </w:pPr>
    <w:rPr>
      <w:rFonts w:ascii="Arial" w:eastAsia="Times New Roman" w:hAnsi="Arial" w:cs="Times New Roman"/>
      <w:b/>
      <w:cap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62283"/>
    <w:rPr>
      <w:rFonts w:ascii="Arial" w:eastAsia="Times New Roman" w:hAnsi="Arial" w:cs="Times New Roman"/>
      <w:b/>
      <w:caps/>
      <w:sz w:val="28"/>
      <w:szCs w:val="20"/>
    </w:rPr>
  </w:style>
  <w:style w:type="paragraph" w:styleId="ListParagraph">
    <w:name w:val="List Paragraph"/>
    <w:basedOn w:val="Normal"/>
    <w:uiPriority w:val="34"/>
    <w:qFormat/>
    <w:rsid w:val="00762283"/>
    <w:pPr>
      <w:ind w:left="720"/>
      <w:contextualSpacing/>
    </w:pPr>
  </w:style>
  <w:style w:type="character" w:styleId="Hyperlink">
    <w:name w:val="Hyperlink"/>
    <w:basedOn w:val="DefaultParagraphFont"/>
    <w:uiPriority w:val="99"/>
    <w:unhideWhenUsed/>
    <w:rsid w:val="00762283"/>
    <w:rPr>
      <w:color w:val="0563C1" w:themeColor="hyperlink"/>
      <w:u w:val="single"/>
    </w:rPr>
  </w:style>
  <w:style w:type="paragraph" w:customStyle="1" w:styleId="Default">
    <w:name w:val="Default"/>
    <w:rsid w:val="0076228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Header">
    <w:name w:val="header"/>
    <w:basedOn w:val="Normal"/>
    <w:link w:val="HeaderChar"/>
    <w:uiPriority w:val="99"/>
    <w:unhideWhenUsed/>
    <w:rsid w:val="00762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283"/>
  </w:style>
  <w:style w:type="paragraph" w:styleId="Footer">
    <w:name w:val="footer"/>
    <w:basedOn w:val="Normal"/>
    <w:link w:val="FooterChar"/>
    <w:uiPriority w:val="99"/>
    <w:unhideWhenUsed/>
    <w:rsid w:val="00762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283"/>
  </w:style>
  <w:style w:type="character" w:styleId="UnresolvedMention">
    <w:name w:val="Unresolved Mention"/>
    <w:basedOn w:val="DefaultParagraphFont"/>
    <w:uiPriority w:val="99"/>
    <w:semiHidden/>
    <w:unhideWhenUsed/>
    <w:rsid w:val="00592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ie/eng/services/list/2/primarycare/childrenfirst/child-safeguarding-statemen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rkcity.ie/en/council-services/public-info/boundary-extension/maps-of-the-new-city/" TargetMode="External"/><Relationship Id="rId12" Type="http://schemas.openxmlformats.org/officeDocument/2006/relationships/hyperlink" Target="mailto:artsgrants@corkcity.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ie/en/publication/12d6a-animal-welfare-strateg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2.healthservice.hse.ie/organisation/national-pppgs/safeguarding-vulnerable-persons-at-risk-of-abuse-2014-national-policy-procedures/" TargetMode="External"/><Relationship Id="rId4" Type="http://schemas.openxmlformats.org/officeDocument/2006/relationships/webSettings" Target="webSettings.xml"/><Relationship Id="rId9" Type="http://schemas.openxmlformats.org/officeDocument/2006/relationships/hyperlink" Target="https://www.hse.ie/eng/services/list/2/primarycare/childrenfirst/trainin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Carew</dc:creator>
  <cp:keywords/>
  <dc:description/>
  <cp:lastModifiedBy>June Keohane</cp:lastModifiedBy>
  <cp:revision>29</cp:revision>
  <cp:lastPrinted>2022-09-29T13:59:00Z</cp:lastPrinted>
  <dcterms:created xsi:type="dcterms:W3CDTF">2023-09-18T08:35:00Z</dcterms:created>
  <dcterms:modified xsi:type="dcterms:W3CDTF">2026-04-28T14:51:00Z</dcterms:modified>
</cp:coreProperties>
</file>