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018B9" w14:textId="77777777" w:rsidR="00D8659C" w:rsidRDefault="00D8659C">
      <w:pPr>
        <w:rPr>
          <w:rFonts w:ascii="Grandview" w:hAnsi="Grandview" w:cs="Arial"/>
          <w:b/>
          <w:color w:val="000000" w:themeColor="text1"/>
          <w:sz w:val="20"/>
          <w:szCs w:val="20"/>
        </w:rPr>
      </w:pPr>
    </w:p>
    <w:p w14:paraId="06FC13ED" w14:textId="77777777" w:rsidR="00D8659C" w:rsidRDefault="00D8659C">
      <w:pPr>
        <w:rPr>
          <w:rFonts w:ascii="Grandview" w:hAnsi="Grandview" w:cs="Arial"/>
          <w:b/>
          <w:color w:val="000000" w:themeColor="text1"/>
          <w:sz w:val="20"/>
          <w:szCs w:val="20"/>
        </w:rPr>
      </w:pPr>
    </w:p>
    <w:p w14:paraId="66C59EF1" w14:textId="77777777" w:rsidR="00D8659C" w:rsidRDefault="00D8659C">
      <w:pPr>
        <w:rPr>
          <w:rFonts w:ascii="Grandview" w:hAnsi="Grandview" w:cs="Arial"/>
          <w:b/>
          <w:color w:val="000000" w:themeColor="text1"/>
          <w:sz w:val="20"/>
          <w:szCs w:val="20"/>
        </w:rPr>
      </w:pPr>
    </w:p>
    <w:p w14:paraId="3E6EFCAD" w14:textId="77777777" w:rsidR="00D8659C" w:rsidRDefault="00D8659C">
      <w:pPr>
        <w:rPr>
          <w:rFonts w:ascii="Grandview" w:hAnsi="Grandview" w:cs="Arial"/>
          <w:b/>
          <w:color w:val="000000" w:themeColor="text1"/>
          <w:sz w:val="20"/>
          <w:szCs w:val="20"/>
        </w:rPr>
      </w:pPr>
    </w:p>
    <w:p w14:paraId="302D7A01" w14:textId="77777777" w:rsidR="00D8659C" w:rsidRDefault="00D8659C">
      <w:pPr>
        <w:rPr>
          <w:rFonts w:ascii="Grandview" w:hAnsi="Grandview" w:cs="Arial"/>
          <w:b/>
          <w:color w:val="000000" w:themeColor="text1"/>
          <w:sz w:val="20"/>
          <w:szCs w:val="20"/>
        </w:rPr>
      </w:pPr>
    </w:p>
    <w:p w14:paraId="452AB963" w14:textId="77777777" w:rsidR="00D8659C" w:rsidRDefault="00D8659C">
      <w:pPr>
        <w:rPr>
          <w:rFonts w:ascii="Grandview" w:hAnsi="Grandview" w:cs="Arial"/>
          <w:b/>
          <w:color w:val="000000" w:themeColor="text1"/>
          <w:sz w:val="20"/>
          <w:szCs w:val="20"/>
        </w:rPr>
      </w:pPr>
    </w:p>
    <w:p w14:paraId="5A8EA2ED" w14:textId="77777777" w:rsidR="00D8659C" w:rsidRDefault="00D8659C" w:rsidP="00D8659C">
      <w:pPr>
        <w:spacing w:line="276" w:lineRule="auto"/>
        <w:rPr>
          <w:rFonts w:ascii="News Gothic MT" w:hAnsi="News Gothic MT" w:cs="Arial"/>
          <w:b/>
          <w:bCs/>
          <w:sz w:val="44"/>
          <w:szCs w:val="44"/>
        </w:rPr>
      </w:pPr>
    </w:p>
    <w:p w14:paraId="7335752B" w14:textId="30A443F3" w:rsidR="00D8659C" w:rsidRPr="00D8659C" w:rsidRDefault="00D8659C" w:rsidP="00D8659C">
      <w:pPr>
        <w:spacing w:line="276" w:lineRule="auto"/>
        <w:rPr>
          <w:rFonts w:ascii="Grandview" w:hAnsi="Grandview" w:cs="Arial"/>
          <w:b/>
          <w:bCs/>
          <w:sz w:val="44"/>
          <w:szCs w:val="44"/>
        </w:rPr>
      </w:pPr>
      <w:r w:rsidRPr="00D8659C">
        <w:rPr>
          <w:rFonts w:ascii="Grandview" w:hAnsi="Grandview" w:cs="Arial"/>
          <w:b/>
          <w:bCs/>
          <w:noProof/>
          <w:sz w:val="44"/>
          <w:szCs w:val="44"/>
        </w:rPr>
        <w:drawing>
          <wp:inline distT="0" distB="0" distL="0" distR="0" wp14:anchorId="28CF9965" wp14:editId="7EE8D11C">
            <wp:extent cx="5727700" cy="1922145"/>
            <wp:effectExtent l="0" t="0" r="0" b="0"/>
            <wp:docPr id="4" name="Picture 3" descr="Graphical user interface, text, applicatio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51ACFDBB-17E8-C249-B493-23D91AA3F3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Graphical user interface, text, applicatio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51ACFDBB-17E8-C249-B493-23D91AA3F3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FECA4" w14:textId="216DA160" w:rsidR="00D8659C" w:rsidRDefault="00D8659C" w:rsidP="00D8659C">
      <w:pPr>
        <w:spacing w:line="276" w:lineRule="auto"/>
        <w:rPr>
          <w:rFonts w:ascii="Grandview" w:hAnsi="Grandview" w:cs="Arial"/>
          <w:b/>
          <w:bCs/>
          <w:sz w:val="44"/>
          <w:szCs w:val="44"/>
        </w:rPr>
      </w:pPr>
    </w:p>
    <w:p w14:paraId="05D4A5C9" w14:textId="77777777" w:rsidR="00D8659C" w:rsidRPr="00D8659C" w:rsidRDefault="00D8659C" w:rsidP="00D8659C">
      <w:pPr>
        <w:spacing w:line="276" w:lineRule="auto"/>
        <w:rPr>
          <w:rFonts w:ascii="Grandview" w:hAnsi="Grandview" w:cs="Arial"/>
          <w:b/>
          <w:bCs/>
          <w:sz w:val="44"/>
          <w:szCs w:val="44"/>
        </w:rPr>
      </w:pPr>
    </w:p>
    <w:p w14:paraId="318E2B33" w14:textId="77777777" w:rsidR="00D8659C" w:rsidRPr="00D8659C" w:rsidRDefault="00D8659C" w:rsidP="00D8659C">
      <w:pPr>
        <w:spacing w:line="276" w:lineRule="auto"/>
        <w:rPr>
          <w:rFonts w:ascii="Grandview" w:hAnsi="Grandview" w:cs="Arial"/>
          <w:b/>
          <w:bCs/>
          <w:sz w:val="44"/>
          <w:szCs w:val="44"/>
        </w:rPr>
      </w:pPr>
    </w:p>
    <w:p w14:paraId="31351293" w14:textId="77777777" w:rsidR="00D8659C" w:rsidRDefault="00D8659C" w:rsidP="00D8659C">
      <w:pPr>
        <w:pBdr>
          <w:top w:val="single" w:sz="4" w:space="1" w:color="auto"/>
          <w:bottom w:val="single" w:sz="4" w:space="1" w:color="auto"/>
        </w:pBdr>
        <w:spacing w:line="276" w:lineRule="auto"/>
        <w:rPr>
          <w:rFonts w:ascii="Grandview" w:hAnsi="Grandview" w:cs="Arial"/>
          <w:b/>
          <w:bCs/>
          <w:sz w:val="44"/>
          <w:szCs w:val="44"/>
        </w:rPr>
      </w:pPr>
    </w:p>
    <w:p w14:paraId="304DB723" w14:textId="447AD940" w:rsidR="00D8659C" w:rsidRPr="00D506E6" w:rsidRDefault="00D8659C" w:rsidP="00D8659C">
      <w:pPr>
        <w:pBdr>
          <w:top w:val="single" w:sz="4" w:space="1" w:color="auto"/>
          <w:bottom w:val="single" w:sz="4" w:space="1" w:color="auto"/>
        </w:pBdr>
        <w:spacing w:line="276" w:lineRule="auto"/>
        <w:rPr>
          <w:rFonts w:ascii="Grandview" w:hAnsi="Grandview" w:cs="Arial"/>
          <w:b/>
          <w:bCs/>
          <w:sz w:val="44"/>
          <w:szCs w:val="44"/>
        </w:rPr>
      </w:pPr>
      <w:r w:rsidRPr="00D8659C">
        <w:rPr>
          <w:rFonts w:ascii="Grandview" w:hAnsi="Grandview" w:cs="Arial"/>
          <w:b/>
          <w:bCs/>
          <w:sz w:val="44"/>
          <w:szCs w:val="44"/>
        </w:rPr>
        <w:t>ARTS &amp; CULTURE STRATEGY 2022-2026</w:t>
      </w:r>
      <w:r>
        <w:rPr>
          <w:rFonts w:ascii="Grandview" w:hAnsi="Grandview" w:cs="Arial"/>
          <w:bCs/>
          <w:sz w:val="44"/>
          <w:szCs w:val="44"/>
        </w:rPr>
        <w:t xml:space="preserve"> </w:t>
      </w:r>
      <w:r w:rsidRPr="00D8659C">
        <w:rPr>
          <w:rFonts w:ascii="Grandview" w:hAnsi="Grandview" w:cs="Arial"/>
          <w:bCs/>
          <w:sz w:val="44"/>
          <w:szCs w:val="44"/>
        </w:rPr>
        <w:t xml:space="preserve"> </w:t>
      </w:r>
    </w:p>
    <w:p w14:paraId="6090788D" w14:textId="77777777" w:rsidR="00D8659C" w:rsidRPr="00D8659C" w:rsidRDefault="00D8659C" w:rsidP="00D8659C">
      <w:pPr>
        <w:pBdr>
          <w:top w:val="single" w:sz="4" w:space="1" w:color="auto"/>
          <w:bottom w:val="single" w:sz="4" w:space="1" w:color="auto"/>
        </w:pBdr>
        <w:spacing w:line="276" w:lineRule="auto"/>
        <w:rPr>
          <w:rFonts w:ascii="Grandview" w:hAnsi="Grandview" w:cs="Arial"/>
          <w:bCs/>
          <w:sz w:val="44"/>
          <w:szCs w:val="44"/>
        </w:rPr>
      </w:pPr>
    </w:p>
    <w:p w14:paraId="30778911" w14:textId="77777777" w:rsidR="00D8659C" w:rsidRPr="00C23862" w:rsidRDefault="00D8659C" w:rsidP="00D8659C">
      <w:pPr>
        <w:spacing w:line="276" w:lineRule="auto"/>
        <w:rPr>
          <w:rFonts w:ascii="Grandview" w:hAnsi="Grandview" w:cs="Arial"/>
          <w:sz w:val="28"/>
          <w:szCs w:val="28"/>
        </w:rPr>
      </w:pPr>
    </w:p>
    <w:p w14:paraId="558D64C9" w14:textId="77777777" w:rsidR="00C23862" w:rsidRPr="00C23862" w:rsidRDefault="00C23862" w:rsidP="00C23862">
      <w:pPr>
        <w:rPr>
          <w:rFonts w:ascii="Grandview" w:hAnsi="Grandview"/>
          <w:b/>
          <w:bCs/>
          <w:sz w:val="28"/>
          <w:szCs w:val="28"/>
          <w:lang w:val="en-GB"/>
        </w:rPr>
      </w:pPr>
      <w:r w:rsidRPr="00C23862">
        <w:rPr>
          <w:rFonts w:ascii="Grandview" w:hAnsi="Grandview"/>
          <w:b/>
          <w:bCs/>
          <w:sz w:val="28"/>
          <w:szCs w:val="28"/>
          <w:lang w:val="en-GB"/>
        </w:rPr>
        <w:t>Implementation Report No. 2</w:t>
      </w:r>
    </w:p>
    <w:p w14:paraId="0D7A0E62" w14:textId="77777777" w:rsidR="00C23862" w:rsidRPr="00C23862" w:rsidRDefault="00C23862" w:rsidP="00C23862">
      <w:pPr>
        <w:rPr>
          <w:rFonts w:ascii="Grandview" w:hAnsi="Grandview"/>
          <w:b/>
          <w:bCs/>
          <w:sz w:val="28"/>
          <w:szCs w:val="28"/>
          <w:lang w:val="en-GB"/>
        </w:rPr>
      </w:pPr>
    </w:p>
    <w:p w14:paraId="2C605D92" w14:textId="0E295582" w:rsidR="00C23862" w:rsidRPr="00C23862" w:rsidRDefault="00C23862" w:rsidP="00C23862">
      <w:pPr>
        <w:rPr>
          <w:rFonts w:ascii="Grandview" w:hAnsi="Grandview"/>
          <w:b/>
          <w:bCs/>
          <w:sz w:val="28"/>
          <w:szCs w:val="28"/>
          <w:lang w:val="en-GB"/>
        </w:rPr>
      </w:pPr>
      <w:r w:rsidRPr="00C23862">
        <w:rPr>
          <w:rFonts w:ascii="Grandview" w:hAnsi="Grandview"/>
          <w:b/>
          <w:bCs/>
          <w:sz w:val="28"/>
          <w:szCs w:val="28"/>
          <w:lang w:val="en-GB"/>
        </w:rPr>
        <w:t>June 2024 –</w:t>
      </w:r>
      <w:r w:rsidR="003A5ED1">
        <w:rPr>
          <w:rFonts w:ascii="Grandview" w:hAnsi="Grandview"/>
          <w:b/>
          <w:bCs/>
          <w:sz w:val="28"/>
          <w:szCs w:val="28"/>
          <w:lang w:val="en-GB"/>
        </w:rPr>
        <w:t xml:space="preserve"> </w:t>
      </w:r>
      <w:r w:rsidRPr="00C23862">
        <w:rPr>
          <w:rFonts w:ascii="Grandview" w:hAnsi="Grandview"/>
          <w:b/>
          <w:bCs/>
          <w:sz w:val="28"/>
          <w:szCs w:val="28"/>
          <w:lang w:val="en-GB"/>
        </w:rPr>
        <w:t>2025</w:t>
      </w:r>
    </w:p>
    <w:p w14:paraId="77D934C0" w14:textId="62F4BD9F" w:rsidR="009247F5" w:rsidRPr="00C23862" w:rsidRDefault="00D8659C">
      <w:pPr>
        <w:rPr>
          <w:rFonts w:ascii="Grandview" w:hAnsi="Grandview" w:cs="Arial"/>
          <w:color w:val="000000" w:themeColor="text1"/>
          <w:sz w:val="28"/>
          <w:szCs w:val="28"/>
        </w:rPr>
      </w:pPr>
      <w:r w:rsidRPr="00C23862">
        <w:rPr>
          <w:rFonts w:ascii="Grandview" w:hAnsi="Grandview" w:cs="Arial"/>
          <w:color w:val="000000" w:themeColor="text1"/>
          <w:sz w:val="28"/>
          <w:szCs w:val="28"/>
        </w:rPr>
        <w:br w:type="page"/>
      </w:r>
    </w:p>
    <w:p w14:paraId="3D571343" w14:textId="77777777" w:rsidR="009247F5" w:rsidRPr="00C23862" w:rsidRDefault="009247F5" w:rsidP="009247F5">
      <w:pPr>
        <w:pBdr>
          <w:top w:val="single" w:sz="4" w:space="1" w:color="000000" w:themeColor="text1"/>
          <w:bottom w:val="single" w:sz="4" w:space="1" w:color="000000" w:themeColor="text1"/>
        </w:pBdr>
        <w:spacing w:line="276" w:lineRule="auto"/>
        <w:rPr>
          <w:rFonts w:ascii="Grandview" w:hAnsi="Grandview" w:cs="Arial"/>
          <w:bCs/>
          <w:color w:val="000000" w:themeColor="text1"/>
        </w:rPr>
      </w:pPr>
    </w:p>
    <w:p w14:paraId="508AD7EA" w14:textId="32780DC1" w:rsidR="009247F5" w:rsidRPr="00C23862" w:rsidRDefault="00C23862" w:rsidP="009247F5">
      <w:pPr>
        <w:pBdr>
          <w:top w:val="single" w:sz="4" w:space="1" w:color="000000" w:themeColor="text1"/>
          <w:bottom w:val="single" w:sz="4" w:space="1" w:color="000000" w:themeColor="text1"/>
        </w:pBdr>
        <w:spacing w:line="276" w:lineRule="auto"/>
        <w:rPr>
          <w:rFonts w:ascii="Grandview" w:hAnsi="Grandview" w:cs="Arial"/>
          <w:bCs/>
          <w:color w:val="000000" w:themeColor="text1"/>
        </w:rPr>
      </w:pPr>
      <w:r w:rsidRPr="00C23862">
        <w:rPr>
          <w:rFonts w:ascii="Grandview" w:hAnsi="Grandview" w:cs="Arial"/>
          <w:b/>
          <w:color w:val="000000" w:themeColor="text1"/>
        </w:rPr>
        <w:t>Introduction</w:t>
      </w:r>
    </w:p>
    <w:p w14:paraId="798A1F65" w14:textId="77777777" w:rsidR="009247F5" w:rsidRPr="00C23862" w:rsidRDefault="009247F5" w:rsidP="009247F5">
      <w:pPr>
        <w:pBdr>
          <w:top w:val="single" w:sz="4" w:space="1" w:color="000000" w:themeColor="text1"/>
          <w:bottom w:val="single" w:sz="4" w:space="1" w:color="000000" w:themeColor="text1"/>
        </w:pBdr>
        <w:spacing w:line="276" w:lineRule="auto"/>
        <w:rPr>
          <w:rFonts w:ascii="Grandview" w:hAnsi="Grandview" w:cs="Arial"/>
          <w:bCs/>
          <w:color w:val="000000" w:themeColor="text1"/>
        </w:rPr>
      </w:pPr>
    </w:p>
    <w:p w14:paraId="42E35B67" w14:textId="77777777" w:rsidR="009247F5" w:rsidRPr="00C23862" w:rsidRDefault="009247F5" w:rsidP="009247F5">
      <w:pPr>
        <w:spacing w:line="276" w:lineRule="auto"/>
        <w:rPr>
          <w:rFonts w:ascii="Grandview" w:hAnsi="Grandview" w:cs="Arial"/>
          <w:color w:val="000000" w:themeColor="text1"/>
        </w:rPr>
      </w:pPr>
    </w:p>
    <w:p w14:paraId="2482AE94" w14:textId="77777777" w:rsidR="009247F5" w:rsidRPr="00C23862" w:rsidRDefault="009247F5" w:rsidP="009247F5">
      <w:pPr>
        <w:spacing w:line="276" w:lineRule="auto"/>
        <w:rPr>
          <w:rFonts w:ascii="Grandview" w:hAnsi="Grandview" w:cs="Arial"/>
          <w:color w:val="000000" w:themeColor="text1"/>
        </w:rPr>
      </w:pPr>
    </w:p>
    <w:p w14:paraId="37979861" w14:textId="2A126179" w:rsidR="003A5ED1" w:rsidRPr="00C23862" w:rsidRDefault="00C23862" w:rsidP="003A5ED1">
      <w:pPr>
        <w:spacing w:before="120" w:after="60" w:line="360" w:lineRule="auto"/>
        <w:rPr>
          <w:rFonts w:ascii="Grandview" w:hAnsi="Grandview" w:cs="Segoe UI"/>
          <w:color w:val="424242"/>
          <w:lang w:eastAsia="en-IE"/>
        </w:rPr>
      </w:pPr>
      <w:r w:rsidRPr="00C23862">
        <w:rPr>
          <w:rFonts w:ascii="Grandview" w:hAnsi="Grandview" w:cs="Segoe UI"/>
          <w:color w:val="424242"/>
          <w:lang w:eastAsia="en-IE"/>
        </w:rPr>
        <w:t>In June 2022, Cork City Council officially adopted and launched its five-year Arts and Culture Strategy. This ambitious plan places arts and culture at the heart of a dynamic, equitable, and forward-thinking city. It articulates a clear mission: to “enable and champion the artistic and cultural ambitions of Cork city and its people through investment, advocacy, connection and animation.”</w:t>
      </w:r>
    </w:p>
    <w:p w14:paraId="7DCAE1BF" w14:textId="1E322B63" w:rsidR="003A5ED1" w:rsidRPr="00C23862" w:rsidRDefault="00C23862" w:rsidP="003A5ED1">
      <w:pPr>
        <w:spacing w:before="120" w:after="60" w:line="360" w:lineRule="auto"/>
        <w:rPr>
          <w:rFonts w:ascii="Grandview" w:hAnsi="Grandview" w:cs="Segoe UI"/>
          <w:color w:val="424242"/>
          <w:lang w:eastAsia="en-IE"/>
        </w:rPr>
      </w:pPr>
      <w:r w:rsidRPr="00C23862">
        <w:rPr>
          <w:rFonts w:ascii="Grandview" w:hAnsi="Grandview" w:cs="Segoe UI"/>
          <w:color w:val="424242"/>
          <w:lang w:eastAsia="en-IE"/>
        </w:rPr>
        <w:t>Now in its third year of implementation, Cork City Council Arts Office has made significant progress in advancing the strategy’s goals.</w:t>
      </w:r>
    </w:p>
    <w:p w14:paraId="13BB3129" w14:textId="77777777" w:rsidR="00C23862" w:rsidRPr="00C23862" w:rsidRDefault="00C23862" w:rsidP="003A5ED1">
      <w:pPr>
        <w:spacing w:before="120" w:after="60" w:line="360" w:lineRule="auto"/>
        <w:rPr>
          <w:rFonts w:ascii="Grandview" w:hAnsi="Grandview" w:cs="Segoe UI"/>
          <w:color w:val="424242"/>
          <w:lang w:eastAsia="en-IE"/>
        </w:rPr>
      </w:pPr>
      <w:r w:rsidRPr="00C23862">
        <w:rPr>
          <w:rFonts w:ascii="Grandview" w:hAnsi="Grandview" w:cs="Segoe UI"/>
          <w:color w:val="424242"/>
          <w:lang w:eastAsia="en-IE"/>
        </w:rPr>
        <w:t>This report provides an overview of the progress achieved between June 2024 – 2025, highlighting developments across the strategy’s five core priorities and reflecting the growing impact of arts and culture in the life of the city.</w:t>
      </w:r>
    </w:p>
    <w:p w14:paraId="22591279" w14:textId="77777777" w:rsidR="009247F5" w:rsidRDefault="009247F5" w:rsidP="009247F5">
      <w:pPr>
        <w:rPr>
          <w:rFonts w:ascii="Grandview" w:hAnsi="Grandview"/>
          <w:sz w:val="20"/>
          <w:szCs w:val="20"/>
        </w:rPr>
      </w:pPr>
    </w:p>
    <w:p w14:paraId="55E32318" w14:textId="05C620B8" w:rsidR="009247F5" w:rsidRDefault="009247F5" w:rsidP="009247F5">
      <w:pPr>
        <w:rPr>
          <w:rFonts w:ascii="Grandview" w:hAnsi="Grandview"/>
          <w:sz w:val="20"/>
          <w:szCs w:val="20"/>
        </w:rPr>
      </w:pPr>
    </w:p>
    <w:p w14:paraId="1CE1F3E2" w14:textId="2355F20E" w:rsidR="009247F5" w:rsidRDefault="009247F5" w:rsidP="009247F5">
      <w:pPr>
        <w:rPr>
          <w:rFonts w:ascii="Grandview" w:hAnsi="Grandview"/>
          <w:sz w:val="20"/>
          <w:szCs w:val="20"/>
        </w:rPr>
      </w:pPr>
    </w:p>
    <w:p w14:paraId="3333CB78" w14:textId="65117FE7" w:rsidR="009247F5" w:rsidRDefault="009247F5" w:rsidP="009247F5">
      <w:pPr>
        <w:rPr>
          <w:rFonts w:ascii="Grandview" w:hAnsi="Grandview"/>
          <w:sz w:val="20"/>
          <w:szCs w:val="20"/>
        </w:rPr>
      </w:pPr>
    </w:p>
    <w:p w14:paraId="6B649B6E" w14:textId="0DABB4FD" w:rsidR="009247F5" w:rsidRDefault="009247F5" w:rsidP="009247F5">
      <w:pPr>
        <w:rPr>
          <w:rFonts w:ascii="Grandview" w:hAnsi="Grandview"/>
          <w:sz w:val="20"/>
          <w:szCs w:val="20"/>
        </w:rPr>
      </w:pPr>
    </w:p>
    <w:p w14:paraId="0F4B024A" w14:textId="4BA38316" w:rsidR="009247F5" w:rsidRDefault="009247F5" w:rsidP="009247F5">
      <w:pPr>
        <w:rPr>
          <w:rFonts w:ascii="Grandview" w:hAnsi="Grandview"/>
          <w:sz w:val="20"/>
          <w:szCs w:val="20"/>
        </w:rPr>
      </w:pPr>
    </w:p>
    <w:p w14:paraId="5AE8B14A" w14:textId="2BE65CF8" w:rsidR="009247F5" w:rsidRDefault="009247F5" w:rsidP="009247F5">
      <w:pPr>
        <w:rPr>
          <w:rFonts w:ascii="Grandview" w:hAnsi="Grandview"/>
          <w:sz w:val="20"/>
          <w:szCs w:val="20"/>
        </w:rPr>
      </w:pPr>
    </w:p>
    <w:p w14:paraId="3F895DF3" w14:textId="13E6148A" w:rsidR="009247F5" w:rsidRDefault="009247F5" w:rsidP="009247F5">
      <w:pPr>
        <w:rPr>
          <w:rFonts w:ascii="Grandview" w:hAnsi="Grandview"/>
          <w:sz w:val="20"/>
          <w:szCs w:val="20"/>
        </w:rPr>
      </w:pPr>
    </w:p>
    <w:p w14:paraId="7CAE9CC3" w14:textId="51C0F29A" w:rsidR="009247F5" w:rsidRDefault="009247F5" w:rsidP="009247F5">
      <w:pPr>
        <w:rPr>
          <w:rFonts w:ascii="Grandview" w:hAnsi="Grandview"/>
          <w:sz w:val="20"/>
          <w:szCs w:val="20"/>
        </w:rPr>
      </w:pPr>
    </w:p>
    <w:p w14:paraId="7227F142" w14:textId="015F5FBA" w:rsidR="009247F5" w:rsidRDefault="009247F5" w:rsidP="009247F5">
      <w:pPr>
        <w:rPr>
          <w:rFonts w:ascii="Grandview" w:hAnsi="Grandview"/>
          <w:sz w:val="20"/>
          <w:szCs w:val="20"/>
        </w:rPr>
      </w:pPr>
    </w:p>
    <w:p w14:paraId="42E801AA" w14:textId="5994BF35" w:rsidR="009247F5" w:rsidRDefault="009247F5" w:rsidP="009247F5">
      <w:pPr>
        <w:rPr>
          <w:rFonts w:ascii="Grandview" w:hAnsi="Grandview"/>
          <w:sz w:val="20"/>
          <w:szCs w:val="20"/>
        </w:rPr>
      </w:pPr>
    </w:p>
    <w:p w14:paraId="3A784180" w14:textId="32759EE5" w:rsidR="009247F5" w:rsidRDefault="009247F5" w:rsidP="009247F5">
      <w:pPr>
        <w:rPr>
          <w:rFonts w:ascii="Grandview" w:hAnsi="Grandview"/>
          <w:sz w:val="20"/>
          <w:szCs w:val="20"/>
        </w:rPr>
      </w:pPr>
    </w:p>
    <w:p w14:paraId="655D9766" w14:textId="52860696" w:rsidR="009247F5" w:rsidRDefault="009247F5" w:rsidP="009247F5">
      <w:pPr>
        <w:rPr>
          <w:rFonts w:ascii="Grandview" w:hAnsi="Grandview"/>
          <w:sz w:val="20"/>
          <w:szCs w:val="20"/>
        </w:rPr>
      </w:pPr>
    </w:p>
    <w:p w14:paraId="7AB77CDC" w14:textId="6C3DF1FD" w:rsidR="009247F5" w:rsidRDefault="009247F5" w:rsidP="009247F5">
      <w:pPr>
        <w:rPr>
          <w:rFonts w:ascii="Grandview" w:hAnsi="Grandview"/>
          <w:sz w:val="20"/>
          <w:szCs w:val="20"/>
        </w:rPr>
      </w:pPr>
    </w:p>
    <w:p w14:paraId="1F7970AC" w14:textId="10E43068" w:rsidR="009247F5" w:rsidRDefault="009247F5" w:rsidP="009247F5">
      <w:pPr>
        <w:rPr>
          <w:rFonts w:ascii="Grandview" w:hAnsi="Grandview"/>
          <w:sz w:val="20"/>
          <w:szCs w:val="20"/>
        </w:rPr>
      </w:pPr>
    </w:p>
    <w:p w14:paraId="1D21C8EB" w14:textId="3425AF9F" w:rsidR="009247F5" w:rsidRDefault="009247F5" w:rsidP="009247F5">
      <w:pPr>
        <w:rPr>
          <w:rFonts w:ascii="Grandview" w:hAnsi="Grandview"/>
          <w:sz w:val="20"/>
          <w:szCs w:val="20"/>
        </w:rPr>
      </w:pPr>
    </w:p>
    <w:p w14:paraId="24CF2ED8" w14:textId="3B44E445" w:rsidR="009247F5" w:rsidRDefault="009247F5" w:rsidP="009247F5">
      <w:pPr>
        <w:rPr>
          <w:rFonts w:ascii="Grandview" w:hAnsi="Grandview"/>
          <w:sz w:val="20"/>
          <w:szCs w:val="20"/>
        </w:rPr>
      </w:pPr>
    </w:p>
    <w:p w14:paraId="5CF5EFB3" w14:textId="61F98E8D" w:rsidR="009247F5" w:rsidRDefault="009247F5" w:rsidP="009247F5">
      <w:pPr>
        <w:rPr>
          <w:rFonts w:ascii="Grandview" w:hAnsi="Grandview"/>
          <w:sz w:val="20"/>
          <w:szCs w:val="20"/>
        </w:rPr>
      </w:pPr>
    </w:p>
    <w:p w14:paraId="3DDE9FF9" w14:textId="20ABEAC0" w:rsidR="009247F5" w:rsidRDefault="009247F5" w:rsidP="009247F5">
      <w:pPr>
        <w:rPr>
          <w:rFonts w:ascii="Grandview" w:hAnsi="Grandview"/>
          <w:sz w:val="20"/>
          <w:szCs w:val="20"/>
        </w:rPr>
      </w:pPr>
    </w:p>
    <w:p w14:paraId="7E5992AD" w14:textId="4D5CE943" w:rsidR="009247F5" w:rsidRDefault="009247F5" w:rsidP="009247F5">
      <w:pPr>
        <w:rPr>
          <w:rFonts w:ascii="Grandview" w:hAnsi="Grandview"/>
          <w:sz w:val="20"/>
          <w:szCs w:val="20"/>
        </w:rPr>
      </w:pPr>
    </w:p>
    <w:p w14:paraId="006D9745" w14:textId="0750E313" w:rsidR="009247F5" w:rsidRDefault="009247F5" w:rsidP="009247F5">
      <w:pPr>
        <w:rPr>
          <w:rFonts w:ascii="Grandview" w:hAnsi="Grandview"/>
          <w:sz w:val="20"/>
          <w:szCs w:val="20"/>
        </w:rPr>
      </w:pPr>
    </w:p>
    <w:p w14:paraId="4523FB70" w14:textId="1071CB20" w:rsidR="009247F5" w:rsidRDefault="009247F5" w:rsidP="009247F5">
      <w:pPr>
        <w:rPr>
          <w:rFonts w:ascii="Grandview" w:hAnsi="Grandview"/>
          <w:sz w:val="20"/>
          <w:szCs w:val="20"/>
        </w:rPr>
      </w:pPr>
    </w:p>
    <w:p w14:paraId="788A34BB" w14:textId="6915ED48" w:rsidR="009247F5" w:rsidRDefault="009247F5" w:rsidP="009247F5">
      <w:pPr>
        <w:rPr>
          <w:rFonts w:ascii="Grandview" w:hAnsi="Grandview"/>
          <w:sz w:val="20"/>
          <w:szCs w:val="20"/>
        </w:rPr>
      </w:pPr>
    </w:p>
    <w:p w14:paraId="093CCD09" w14:textId="7C9278A1" w:rsidR="009247F5" w:rsidRDefault="009247F5" w:rsidP="009247F5">
      <w:pPr>
        <w:rPr>
          <w:rFonts w:ascii="Grandview" w:hAnsi="Grandview"/>
          <w:sz w:val="20"/>
          <w:szCs w:val="20"/>
        </w:rPr>
      </w:pPr>
    </w:p>
    <w:p w14:paraId="4158ECCB" w14:textId="0B80FE11" w:rsidR="009247F5" w:rsidRDefault="009247F5" w:rsidP="009247F5">
      <w:pPr>
        <w:rPr>
          <w:rFonts w:ascii="Grandview" w:hAnsi="Grandview"/>
          <w:sz w:val="20"/>
          <w:szCs w:val="20"/>
        </w:rPr>
      </w:pPr>
    </w:p>
    <w:p w14:paraId="39D3FFF7" w14:textId="77777777" w:rsidR="003A5ED1" w:rsidRDefault="003A5ED1" w:rsidP="009247F5">
      <w:pPr>
        <w:rPr>
          <w:rFonts w:ascii="Grandview" w:hAnsi="Grandview"/>
          <w:sz w:val="20"/>
          <w:szCs w:val="20"/>
        </w:rPr>
      </w:pPr>
    </w:p>
    <w:p w14:paraId="0E039B61" w14:textId="77777777" w:rsidR="003A5ED1" w:rsidRDefault="003A5ED1" w:rsidP="009247F5">
      <w:pPr>
        <w:rPr>
          <w:rFonts w:ascii="Grandview" w:hAnsi="Grandview"/>
          <w:sz w:val="20"/>
          <w:szCs w:val="20"/>
        </w:rPr>
      </w:pPr>
    </w:p>
    <w:p w14:paraId="4F49D0DE" w14:textId="77777777" w:rsidR="003A5ED1" w:rsidRDefault="003A5ED1" w:rsidP="009247F5">
      <w:pPr>
        <w:rPr>
          <w:rFonts w:ascii="Grandview" w:hAnsi="Grandview"/>
          <w:sz w:val="20"/>
          <w:szCs w:val="20"/>
        </w:rPr>
      </w:pPr>
    </w:p>
    <w:p w14:paraId="4199B170" w14:textId="77777777" w:rsidR="003A5ED1" w:rsidRDefault="003A5ED1" w:rsidP="009247F5">
      <w:pPr>
        <w:rPr>
          <w:rFonts w:ascii="Grandview" w:hAnsi="Grandview"/>
          <w:sz w:val="20"/>
          <w:szCs w:val="20"/>
        </w:rPr>
      </w:pPr>
    </w:p>
    <w:p w14:paraId="62C88588" w14:textId="77777777" w:rsidR="003A5ED1" w:rsidRDefault="003A5ED1" w:rsidP="009247F5">
      <w:pPr>
        <w:rPr>
          <w:rFonts w:ascii="Grandview" w:hAnsi="Grandview"/>
          <w:sz w:val="20"/>
          <w:szCs w:val="20"/>
        </w:rPr>
      </w:pPr>
    </w:p>
    <w:p w14:paraId="2CA7A9E8" w14:textId="33652E0A" w:rsidR="00492494" w:rsidRDefault="00492494">
      <w:pPr>
        <w:rPr>
          <w:rFonts w:ascii="Grandview" w:hAnsi="Grandview" w:cs="Arial"/>
          <w:b/>
          <w:bCs/>
          <w:color w:val="000000" w:themeColor="text1"/>
          <w:sz w:val="20"/>
          <w:szCs w:val="20"/>
        </w:rPr>
      </w:pPr>
      <w:r>
        <w:rPr>
          <w:rFonts w:ascii="Grandview" w:hAnsi="Grandview" w:cs="Arial"/>
          <w:b/>
          <w:bCs/>
          <w:color w:val="000000" w:themeColor="text1"/>
          <w:sz w:val="20"/>
          <w:szCs w:val="20"/>
        </w:rPr>
        <w:br w:type="page"/>
      </w:r>
    </w:p>
    <w:p w14:paraId="5D1C4CA4" w14:textId="77777777" w:rsidR="00201DDC" w:rsidRPr="001666D3" w:rsidRDefault="00201DDC" w:rsidP="009D1157">
      <w:pPr>
        <w:spacing w:after="120" w:line="276" w:lineRule="auto"/>
        <w:rPr>
          <w:rFonts w:ascii="Grandview" w:hAnsi="Grandview" w:cs="Arial"/>
          <w:color w:val="000000" w:themeColor="text1"/>
          <w:sz w:val="20"/>
          <w:szCs w:val="20"/>
        </w:rPr>
      </w:pPr>
    </w:p>
    <w:p w14:paraId="66D87F30" w14:textId="77777777" w:rsidR="00A24417" w:rsidRPr="001666D3" w:rsidRDefault="00A24417" w:rsidP="00ED1A6C">
      <w:pPr>
        <w:pBdr>
          <w:top w:val="single" w:sz="4" w:space="1" w:color="000000" w:themeColor="text1"/>
          <w:bottom w:val="single" w:sz="4" w:space="1" w:color="000000" w:themeColor="text1"/>
        </w:pBdr>
        <w:spacing w:line="276" w:lineRule="auto"/>
        <w:rPr>
          <w:rFonts w:ascii="Grandview" w:hAnsi="Grandview" w:cs="Arial"/>
          <w:bCs/>
          <w:color w:val="000000" w:themeColor="text1"/>
          <w:sz w:val="11"/>
          <w:szCs w:val="11"/>
        </w:rPr>
      </w:pPr>
    </w:p>
    <w:p w14:paraId="1A943A1E" w14:textId="6A4F8125" w:rsidR="00A24417" w:rsidRPr="003A5ED1" w:rsidRDefault="00A24417" w:rsidP="00ED1A6C">
      <w:pPr>
        <w:pBdr>
          <w:top w:val="single" w:sz="4" w:space="1" w:color="000000" w:themeColor="text1"/>
          <w:bottom w:val="single" w:sz="4" w:space="1" w:color="000000" w:themeColor="text1"/>
        </w:pBdr>
        <w:spacing w:line="276" w:lineRule="auto"/>
        <w:rPr>
          <w:rFonts w:ascii="Grandview" w:hAnsi="Grandview" w:cs="Arial"/>
          <w:bCs/>
          <w:color w:val="000000" w:themeColor="text1"/>
        </w:rPr>
      </w:pPr>
      <w:r w:rsidRPr="003A5ED1">
        <w:rPr>
          <w:rFonts w:ascii="Grandview" w:hAnsi="Grandview" w:cs="Arial"/>
          <w:bCs/>
          <w:color w:val="000000" w:themeColor="text1"/>
        </w:rPr>
        <w:t>STRATEGIC PRIORITY #</w:t>
      </w:r>
      <w:proofErr w:type="gramStart"/>
      <w:r w:rsidRPr="003A5ED1">
        <w:rPr>
          <w:rFonts w:ascii="Grandview" w:hAnsi="Grandview" w:cs="Arial"/>
          <w:bCs/>
          <w:color w:val="000000" w:themeColor="text1"/>
        </w:rPr>
        <w:t>1  -</w:t>
      </w:r>
      <w:proofErr w:type="gramEnd"/>
      <w:r w:rsidRPr="003A5ED1">
        <w:rPr>
          <w:rFonts w:ascii="Grandview" w:hAnsi="Grandview" w:cs="Arial"/>
          <w:bCs/>
          <w:color w:val="000000" w:themeColor="text1"/>
        </w:rPr>
        <w:t xml:space="preserve">  </w:t>
      </w:r>
      <w:r w:rsidRPr="003A5ED1">
        <w:rPr>
          <w:rFonts w:ascii="Grandview" w:hAnsi="Grandview" w:cs="Arial"/>
          <w:b/>
          <w:color w:val="000000" w:themeColor="text1"/>
        </w:rPr>
        <w:t xml:space="preserve">ART FOR EVERYONE </w:t>
      </w:r>
      <w:r w:rsidRPr="003A5ED1">
        <w:rPr>
          <w:rFonts w:ascii="Grandview" w:hAnsi="Grandview" w:cs="Arial"/>
          <w:bCs/>
          <w:color w:val="000000" w:themeColor="text1"/>
        </w:rPr>
        <w:t xml:space="preserve"> </w:t>
      </w:r>
    </w:p>
    <w:p w14:paraId="43865708" w14:textId="77777777" w:rsidR="00A24417" w:rsidRPr="001666D3" w:rsidRDefault="00A24417" w:rsidP="00ED1A6C">
      <w:pPr>
        <w:pBdr>
          <w:top w:val="single" w:sz="4" w:space="1" w:color="000000" w:themeColor="text1"/>
          <w:bottom w:val="single" w:sz="4" w:space="1" w:color="000000" w:themeColor="text1"/>
        </w:pBdr>
        <w:spacing w:line="276" w:lineRule="auto"/>
        <w:rPr>
          <w:rFonts w:ascii="Grandview" w:hAnsi="Grandview" w:cs="Arial"/>
          <w:bCs/>
          <w:color w:val="000000" w:themeColor="text1"/>
          <w:sz w:val="11"/>
          <w:szCs w:val="11"/>
        </w:rPr>
      </w:pPr>
    </w:p>
    <w:p w14:paraId="13C5A859" w14:textId="77777777" w:rsidR="00A24417" w:rsidRPr="001666D3" w:rsidRDefault="00A24417" w:rsidP="00ED1A6C">
      <w:pPr>
        <w:pStyle w:val="ListParagraph"/>
        <w:spacing w:line="276" w:lineRule="auto"/>
        <w:ind w:left="0"/>
        <w:rPr>
          <w:rFonts w:ascii="Grandview" w:hAnsi="Grandview" w:cs="Arial"/>
          <w:b/>
          <w:color w:val="000000" w:themeColor="text1"/>
          <w:sz w:val="20"/>
          <w:szCs w:val="20"/>
        </w:rPr>
      </w:pPr>
    </w:p>
    <w:p w14:paraId="20D81B07" w14:textId="77777777" w:rsidR="00A24417" w:rsidRPr="003A5ED1" w:rsidRDefault="00A24417" w:rsidP="00ED1A6C">
      <w:pPr>
        <w:pStyle w:val="ListParagraph"/>
        <w:spacing w:line="276" w:lineRule="auto"/>
        <w:ind w:left="0"/>
        <w:rPr>
          <w:rFonts w:ascii="Grandview" w:hAnsi="Grandview" w:cs="Arial"/>
          <w:b/>
          <w:color w:val="000000" w:themeColor="text1"/>
          <w:sz w:val="24"/>
        </w:rPr>
      </w:pPr>
    </w:p>
    <w:p w14:paraId="79D2CBE3" w14:textId="3648098E" w:rsidR="00C27CDE" w:rsidRPr="003A5ED1" w:rsidRDefault="00C27CDE" w:rsidP="00C27CDE">
      <w:pPr>
        <w:pStyle w:val="ListParagraph"/>
        <w:spacing w:line="276" w:lineRule="auto"/>
        <w:ind w:left="0"/>
        <w:rPr>
          <w:rFonts w:ascii="Grandview" w:hAnsi="Grandview" w:cs="Arial"/>
          <w:b/>
          <w:color w:val="000000" w:themeColor="text1"/>
          <w:sz w:val="24"/>
        </w:rPr>
      </w:pPr>
      <w:r w:rsidRPr="003A5ED1">
        <w:rPr>
          <w:rFonts w:ascii="Grandview" w:hAnsi="Grandview" w:cs="Arial"/>
          <w:bCs/>
          <w:color w:val="000000" w:themeColor="text1"/>
          <w:sz w:val="24"/>
        </w:rPr>
        <w:t>GOAL</w:t>
      </w:r>
      <w:r w:rsidRPr="003A5ED1">
        <w:rPr>
          <w:rFonts w:ascii="Grandview" w:hAnsi="Grandview" w:cs="Arial"/>
          <w:b/>
          <w:color w:val="000000" w:themeColor="text1"/>
          <w:sz w:val="24"/>
        </w:rPr>
        <w:t xml:space="preserve"> </w:t>
      </w:r>
      <w:r w:rsidRPr="003A5ED1">
        <w:rPr>
          <w:rFonts w:ascii="Grandview" w:hAnsi="Grandview" w:cs="Arial"/>
          <w:b/>
          <w:color w:val="000000" w:themeColor="text1"/>
          <w:sz w:val="24"/>
        </w:rPr>
        <w:tab/>
      </w:r>
      <w:r w:rsidR="003A5ED1" w:rsidRPr="003A5ED1">
        <w:rPr>
          <w:rFonts w:ascii="Grandview" w:hAnsi="Grandview" w:cs="Arial"/>
          <w:b/>
          <w:color w:val="000000" w:themeColor="text1"/>
          <w:sz w:val="24"/>
        </w:rPr>
        <w:t>E</w:t>
      </w:r>
      <w:r w:rsidRPr="003A5ED1">
        <w:rPr>
          <w:rFonts w:ascii="Grandview" w:hAnsi="Grandview" w:cs="Arial"/>
          <w:b/>
          <w:color w:val="000000" w:themeColor="text1"/>
          <w:sz w:val="24"/>
        </w:rPr>
        <w:t>ncourage and enable more people across all our communities to access and enjoy art</w:t>
      </w:r>
      <w:r w:rsidRPr="003A5ED1">
        <w:rPr>
          <w:rFonts w:ascii="Grandview" w:hAnsi="Grandview" w:cs="Arial"/>
          <w:bCs/>
          <w:color w:val="000000" w:themeColor="text1"/>
          <w:sz w:val="24"/>
        </w:rPr>
        <w:t xml:space="preserve"> </w:t>
      </w:r>
    </w:p>
    <w:p w14:paraId="654F7B01" w14:textId="4A45F28E" w:rsidR="00A24417" w:rsidRPr="001666D3" w:rsidRDefault="00A24417" w:rsidP="00ED1A6C">
      <w:pPr>
        <w:pStyle w:val="ListParagraph"/>
        <w:spacing w:line="276" w:lineRule="auto"/>
        <w:ind w:left="357"/>
        <w:contextualSpacing w:val="0"/>
        <w:rPr>
          <w:rFonts w:ascii="Grandview" w:hAnsi="Grandview" w:cs="Arial"/>
          <w:bCs/>
          <w:color w:val="000000" w:themeColor="text1"/>
          <w:sz w:val="20"/>
          <w:szCs w:val="20"/>
        </w:rPr>
      </w:pPr>
    </w:p>
    <w:p w14:paraId="53424D34" w14:textId="77777777" w:rsidR="00401CD1" w:rsidRPr="005C503D" w:rsidRDefault="00401CD1" w:rsidP="00ED1A6C">
      <w:pPr>
        <w:pStyle w:val="ListParagraph"/>
        <w:spacing w:line="276" w:lineRule="auto"/>
        <w:ind w:left="0"/>
        <w:contextualSpacing w:val="0"/>
        <w:rPr>
          <w:rFonts w:ascii="Grandview" w:hAnsi="Grandview" w:cs="Arial"/>
          <w:b/>
          <w:color w:val="000000" w:themeColor="text1"/>
          <w:sz w:val="6"/>
          <w:szCs w:val="6"/>
          <w:lang w:val="en-IE"/>
        </w:rPr>
      </w:pPr>
    </w:p>
    <w:p w14:paraId="0493FD74" w14:textId="77777777" w:rsidR="003A5ED1" w:rsidRDefault="003A5ED1" w:rsidP="009A3E1B">
      <w:pPr>
        <w:spacing w:line="276" w:lineRule="auto"/>
        <w:rPr>
          <w:rFonts w:ascii="Grandview" w:hAnsi="Grandview"/>
        </w:rPr>
      </w:pPr>
      <w:r w:rsidRPr="009A3E1B">
        <w:rPr>
          <w:rFonts w:ascii="Grandview" w:hAnsi="Grandview"/>
          <w:b/>
          <w:bCs/>
        </w:rPr>
        <w:t>Outcome 1.1:</w:t>
      </w:r>
      <w:r w:rsidRPr="003A5ED1">
        <w:rPr>
          <w:rFonts w:ascii="Grandview" w:hAnsi="Grandview"/>
        </w:rPr>
        <w:t xml:space="preserve"> A rich mix of arts and cultural events and experiences are driving strong public engagement. </w:t>
      </w:r>
    </w:p>
    <w:p w14:paraId="2F4E8E6F" w14:textId="77777777" w:rsidR="003A5ED1" w:rsidRDefault="003A5ED1" w:rsidP="009A3E1B">
      <w:pPr>
        <w:spacing w:line="276" w:lineRule="auto"/>
        <w:rPr>
          <w:rFonts w:ascii="Grandview" w:hAnsi="Grandview"/>
        </w:rPr>
      </w:pPr>
    </w:p>
    <w:p w14:paraId="69B1F291" w14:textId="3E1D306E" w:rsidR="003A5ED1" w:rsidRDefault="003A5ED1" w:rsidP="009A3E1B">
      <w:pPr>
        <w:spacing w:line="276" w:lineRule="auto"/>
        <w:rPr>
          <w:rFonts w:ascii="Grandview" w:hAnsi="Grandview"/>
        </w:rPr>
      </w:pPr>
      <w:r>
        <w:rPr>
          <w:rFonts w:ascii="Grandview" w:hAnsi="Grandview"/>
        </w:rPr>
        <w:t>Action:</w:t>
      </w:r>
    </w:p>
    <w:p w14:paraId="05378605" w14:textId="77777777" w:rsidR="003A5ED1" w:rsidRPr="003A5ED1" w:rsidRDefault="003A5ED1" w:rsidP="009A3E1B">
      <w:pPr>
        <w:spacing w:line="276" w:lineRule="auto"/>
        <w:rPr>
          <w:rFonts w:ascii="Grandview" w:hAnsi="Grandview"/>
          <w:lang w:val="en-GB"/>
        </w:rPr>
      </w:pPr>
    </w:p>
    <w:p w14:paraId="3C6EF40D" w14:textId="2FC03ECE" w:rsidR="003A5ED1" w:rsidRPr="003A5ED1" w:rsidRDefault="003A5ED1" w:rsidP="009A3E1B">
      <w:pPr>
        <w:pStyle w:val="ListParagraph"/>
        <w:numPr>
          <w:ilvl w:val="0"/>
          <w:numId w:val="17"/>
        </w:numPr>
        <w:spacing w:after="160" w:line="276" w:lineRule="auto"/>
        <w:rPr>
          <w:rFonts w:ascii="Grandview" w:hAnsi="Grandview"/>
          <w:sz w:val="24"/>
        </w:rPr>
      </w:pPr>
      <w:r w:rsidRPr="003A5ED1">
        <w:rPr>
          <w:rFonts w:ascii="Grandview" w:hAnsi="Grandview"/>
          <w:sz w:val="24"/>
        </w:rPr>
        <w:t xml:space="preserve">In 2025 we have dispersed and committed a total of €992,550 in core funding to 90 arts and cultural organisations across the professional and voluntary bodies that make up the arts sector in Cork </w:t>
      </w:r>
      <w:r w:rsidRPr="003A5ED1">
        <w:rPr>
          <w:rFonts w:ascii="Grandview" w:hAnsi="Grandview"/>
          <w:sz w:val="24"/>
        </w:rPr>
        <w:t>C</w:t>
      </w:r>
      <w:r w:rsidRPr="003A5ED1">
        <w:rPr>
          <w:rFonts w:ascii="Grandview" w:hAnsi="Grandview"/>
          <w:sz w:val="24"/>
        </w:rPr>
        <w:t>ity.</w:t>
      </w:r>
    </w:p>
    <w:p w14:paraId="0795774F" w14:textId="77777777" w:rsidR="003A5ED1" w:rsidRPr="003A5ED1" w:rsidRDefault="003A5ED1" w:rsidP="009A3E1B">
      <w:pPr>
        <w:pStyle w:val="ListParagraph"/>
        <w:numPr>
          <w:ilvl w:val="0"/>
          <w:numId w:val="17"/>
        </w:numPr>
        <w:spacing w:after="160" w:line="276" w:lineRule="auto"/>
        <w:rPr>
          <w:rFonts w:ascii="Grandview" w:hAnsi="Grandview"/>
          <w:sz w:val="24"/>
        </w:rPr>
      </w:pPr>
      <w:r w:rsidRPr="003A5ED1">
        <w:rPr>
          <w:rFonts w:ascii="Grandview" w:hAnsi="Grandview"/>
          <w:sz w:val="24"/>
        </w:rPr>
        <w:t>This brings the total dispersed in core funding over the last three years to €2,887,700 - just under 2.9 million euros.</w:t>
      </w:r>
    </w:p>
    <w:p w14:paraId="0C0ECA59" w14:textId="77777777" w:rsidR="003A5ED1" w:rsidRPr="003A5ED1" w:rsidRDefault="003A5ED1" w:rsidP="009A3E1B">
      <w:pPr>
        <w:pStyle w:val="ListParagraph"/>
        <w:numPr>
          <w:ilvl w:val="0"/>
          <w:numId w:val="17"/>
        </w:numPr>
        <w:spacing w:line="276" w:lineRule="auto"/>
        <w:rPr>
          <w:rFonts w:ascii="Grandview" w:hAnsi="Grandview"/>
          <w:sz w:val="24"/>
        </w:rPr>
      </w:pPr>
      <w:r w:rsidRPr="003A5ED1">
        <w:rPr>
          <w:rFonts w:ascii="Grandview" w:hAnsi="Grandview"/>
          <w:sz w:val="24"/>
        </w:rPr>
        <w:t>A further €475,800 has been distributed in Project Awards, Bursaries and ‘Artist and the Community’ scheme funding since 2023 including €169,000 committed in 2025.</w:t>
      </w:r>
    </w:p>
    <w:p w14:paraId="25402253" w14:textId="77777777" w:rsidR="003A5ED1" w:rsidRPr="003A5ED1" w:rsidRDefault="003A5ED1" w:rsidP="009A3E1B">
      <w:pPr>
        <w:shd w:val="clear" w:color="auto" w:fill="FFFFFF" w:themeFill="background1"/>
        <w:spacing w:line="276" w:lineRule="auto"/>
        <w:rPr>
          <w:rFonts w:ascii="Grandview" w:hAnsi="Grandview"/>
          <w:lang w:val="en-GB"/>
        </w:rPr>
      </w:pPr>
    </w:p>
    <w:p w14:paraId="2E757819" w14:textId="77777777" w:rsidR="003A5ED1" w:rsidRPr="003A5ED1" w:rsidRDefault="003A5ED1" w:rsidP="009A3E1B">
      <w:pPr>
        <w:spacing w:line="276" w:lineRule="auto"/>
        <w:rPr>
          <w:rFonts w:ascii="Grandview" w:hAnsi="Grandview"/>
          <w:lang w:val="en-GB"/>
        </w:rPr>
      </w:pPr>
      <w:r w:rsidRPr="003A5ED1">
        <w:rPr>
          <w:rStyle w:val="Strong"/>
          <w:rFonts w:ascii="Grandview" w:hAnsi="Grandview" w:cs="Segoe UI"/>
          <w:b w:val="0"/>
          <w:bCs w:val="0"/>
          <w:color w:val="424242"/>
          <w:shd w:val="clear" w:color="auto" w:fill="FAFAFA"/>
        </w:rPr>
        <w:t>These organisations and projects offer high-quality, diverse programmes that engage the public and elevate Cork’s cultural reputation.</w:t>
      </w:r>
    </w:p>
    <w:p w14:paraId="7F69D687" w14:textId="025F87F1" w:rsidR="006565A5" w:rsidRDefault="006565A5" w:rsidP="009A3E1B">
      <w:pPr>
        <w:pStyle w:val="ListParagraph"/>
        <w:spacing w:line="276" w:lineRule="auto"/>
        <w:ind w:left="0"/>
        <w:contextualSpacing w:val="0"/>
        <w:rPr>
          <w:rFonts w:ascii="Grandview" w:hAnsi="Grandview" w:cs="Arial"/>
          <w:b/>
          <w:color w:val="000000" w:themeColor="text1"/>
          <w:sz w:val="20"/>
          <w:szCs w:val="20"/>
          <w:lang w:val="en-IE"/>
        </w:rPr>
      </w:pPr>
    </w:p>
    <w:p w14:paraId="3DB6A3FA" w14:textId="538BC069" w:rsidR="006565A5" w:rsidRDefault="006565A5" w:rsidP="00ED1A6C">
      <w:pPr>
        <w:pStyle w:val="ListParagraph"/>
        <w:spacing w:line="276" w:lineRule="auto"/>
        <w:ind w:left="0"/>
        <w:contextualSpacing w:val="0"/>
        <w:rPr>
          <w:rFonts w:ascii="Grandview" w:hAnsi="Grandview" w:cs="Arial"/>
          <w:b/>
          <w:color w:val="000000" w:themeColor="text1"/>
          <w:sz w:val="20"/>
          <w:szCs w:val="20"/>
          <w:lang w:val="en-IE"/>
        </w:rPr>
      </w:pPr>
    </w:p>
    <w:p w14:paraId="5B215A8A" w14:textId="3F45FF2E" w:rsidR="006565A5" w:rsidRDefault="006565A5" w:rsidP="00ED1A6C">
      <w:pPr>
        <w:pStyle w:val="ListParagraph"/>
        <w:spacing w:line="276" w:lineRule="auto"/>
        <w:ind w:left="0"/>
        <w:contextualSpacing w:val="0"/>
        <w:rPr>
          <w:rFonts w:ascii="Grandview" w:hAnsi="Grandview" w:cs="Arial"/>
          <w:b/>
          <w:color w:val="000000" w:themeColor="text1"/>
          <w:sz w:val="20"/>
          <w:szCs w:val="20"/>
          <w:lang w:val="en-IE"/>
        </w:rPr>
      </w:pPr>
    </w:p>
    <w:p w14:paraId="09F38885" w14:textId="77777777" w:rsidR="003A5ED1" w:rsidRDefault="003A5ED1" w:rsidP="009A3E1B">
      <w:pPr>
        <w:spacing w:line="276" w:lineRule="auto"/>
        <w:rPr>
          <w:rFonts w:ascii="Grandview" w:hAnsi="Grandview"/>
        </w:rPr>
      </w:pPr>
      <w:r w:rsidRPr="009A3E1B">
        <w:rPr>
          <w:rFonts w:ascii="Grandview" w:hAnsi="Grandview"/>
          <w:b/>
          <w:bCs/>
        </w:rPr>
        <w:t>Outcome 1.2.:</w:t>
      </w:r>
      <w:r w:rsidRPr="009A3E1B">
        <w:rPr>
          <w:rFonts w:ascii="Grandview" w:hAnsi="Grandview"/>
        </w:rPr>
        <w:t xml:space="preserve"> A broader diversity of people in a greater variety of contexts are experiencing art in their lives.</w:t>
      </w:r>
    </w:p>
    <w:p w14:paraId="3F75B042" w14:textId="77777777" w:rsidR="009A3E1B" w:rsidRDefault="009A3E1B" w:rsidP="009A3E1B">
      <w:pPr>
        <w:spacing w:line="276" w:lineRule="auto"/>
        <w:rPr>
          <w:rFonts w:ascii="Grandview" w:hAnsi="Grandview"/>
        </w:rPr>
      </w:pPr>
    </w:p>
    <w:p w14:paraId="56951676" w14:textId="137337CC" w:rsidR="009A3E1B" w:rsidRDefault="009A3E1B" w:rsidP="009A3E1B">
      <w:pPr>
        <w:spacing w:line="276" w:lineRule="auto"/>
        <w:rPr>
          <w:rFonts w:ascii="Grandview" w:hAnsi="Grandview"/>
        </w:rPr>
      </w:pPr>
      <w:r>
        <w:rPr>
          <w:rFonts w:ascii="Grandview" w:hAnsi="Grandview"/>
        </w:rPr>
        <w:t>Actions:</w:t>
      </w:r>
    </w:p>
    <w:p w14:paraId="1DDCD8C4" w14:textId="77777777" w:rsidR="009A3E1B" w:rsidRPr="009A3E1B" w:rsidRDefault="009A3E1B" w:rsidP="009A3E1B">
      <w:pPr>
        <w:spacing w:line="276" w:lineRule="auto"/>
        <w:rPr>
          <w:rFonts w:ascii="Grandview" w:hAnsi="Grandview"/>
          <w:lang w:val="en-GB"/>
        </w:rPr>
      </w:pPr>
    </w:p>
    <w:p w14:paraId="5EC90B70" w14:textId="017FF5EB" w:rsidR="003A5ED1" w:rsidRPr="009A3E1B" w:rsidRDefault="003A5ED1" w:rsidP="009A3E1B">
      <w:pPr>
        <w:pStyle w:val="ListParagraph"/>
        <w:numPr>
          <w:ilvl w:val="0"/>
          <w:numId w:val="18"/>
        </w:numPr>
        <w:spacing w:after="160" w:line="276" w:lineRule="auto"/>
        <w:rPr>
          <w:rFonts w:ascii="Grandview" w:hAnsi="Grandview"/>
          <w:sz w:val="24"/>
        </w:rPr>
      </w:pPr>
      <w:r w:rsidRPr="009A3E1B">
        <w:rPr>
          <w:rFonts w:ascii="Grandview" w:hAnsi="Grandview"/>
          <w:sz w:val="24"/>
        </w:rPr>
        <w:t xml:space="preserve">Continued to deliver on the </w:t>
      </w:r>
      <w:proofErr w:type="gramStart"/>
      <w:r w:rsidR="009A3E1B">
        <w:rPr>
          <w:rFonts w:ascii="Grandview" w:hAnsi="Grandview"/>
          <w:sz w:val="24"/>
        </w:rPr>
        <w:t>five</w:t>
      </w:r>
      <w:r w:rsidRPr="009A3E1B">
        <w:rPr>
          <w:rFonts w:ascii="Grandview" w:hAnsi="Grandview"/>
          <w:sz w:val="24"/>
        </w:rPr>
        <w:t xml:space="preserve"> year</w:t>
      </w:r>
      <w:proofErr w:type="gramEnd"/>
      <w:r w:rsidRPr="009A3E1B">
        <w:rPr>
          <w:rFonts w:ascii="Grandview" w:hAnsi="Grandview"/>
          <w:sz w:val="24"/>
        </w:rPr>
        <w:t xml:space="preserve"> plan for embedding creativity in communities across the city: Creative Ireland Cork City - Culture and Creativity Plan</w:t>
      </w:r>
      <w:r w:rsidR="009A3E1B">
        <w:rPr>
          <w:rFonts w:ascii="Grandview" w:hAnsi="Grandview"/>
          <w:sz w:val="24"/>
        </w:rPr>
        <w:t>:</w:t>
      </w:r>
    </w:p>
    <w:p w14:paraId="61C8BF92" w14:textId="77777777" w:rsidR="003A5ED1" w:rsidRPr="00DA6FF0" w:rsidRDefault="003A5ED1" w:rsidP="009A3E1B">
      <w:pPr>
        <w:pStyle w:val="ListParagraph"/>
        <w:numPr>
          <w:ilvl w:val="1"/>
          <w:numId w:val="18"/>
        </w:numPr>
        <w:spacing w:after="160" w:line="276" w:lineRule="auto"/>
        <w:rPr>
          <w:rFonts w:ascii="Grandview" w:hAnsi="Grandview"/>
          <w:sz w:val="24"/>
        </w:rPr>
      </w:pPr>
      <w:r w:rsidRPr="00DA6FF0">
        <w:rPr>
          <w:rFonts w:ascii="Grandview" w:hAnsi="Grandview"/>
          <w:sz w:val="24"/>
        </w:rPr>
        <w:t>16 community-led creative projects under the Creative Communities Grant Scheme. A total allocation of €114,509 has been allocated across 41 projects since 2023.</w:t>
      </w:r>
    </w:p>
    <w:p w14:paraId="6D6A35DA" w14:textId="26C8B224" w:rsidR="003A5ED1" w:rsidRPr="009A3E1B" w:rsidRDefault="003A5ED1" w:rsidP="009A3E1B">
      <w:pPr>
        <w:pStyle w:val="ListParagraph"/>
        <w:numPr>
          <w:ilvl w:val="1"/>
          <w:numId w:val="18"/>
        </w:numPr>
        <w:spacing w:after="160" w:line="276" w:lineRule="auto"/>
        <w:rPr>
          <w:rFonts w:ascii="Grandview" w:hAnsi="Grandview"/>
          <w:sz w:val="24"/>
        </w:rPr>
      </w:pPr>
      <w:r w:rsidRPr="00DA6FF0">
        <w:rPr>
          <w:rFonts w:ascii="Grandview" w:hAnsi="Grandview"/>
          <w:sz w:val="24"/>
        </w:rPr>
        <w:t>33 projects and programmes championed by members of the cross-directorate culture and creativity team have been delivered</w:t>
      </w:r>
      <w:r w:rsidR="009A3E1B" w:rsidRPr="00DA6FF0">
        <w:rPr>
          <w:rFonts w:ascii="Grandview" w:hAnsi="Grandview"/>
          <w:sz w:val="24"/>
        </w:rPr>
        <w:t xml:space="preserve"> since</w:t>
      </w:r>
      <w:r w:rsidR="009A3E1B">
        <w:rPr>
          <w:rFonts w:ascii="Grandview" w:hAnsi="Grandview"/>
          <w:sz w:val="24"/>
        </w:rPr>
        <w:t xml:space="preserve"> 2023</w:t>
      </w:r>
      <w:r w:rsidRPr="009A3E1B">
        <w:rPr>
          <w:rFonts w:ascii="Grandview" w:hAnsi="Grandview"/>
          <w:sz w:val="24"/>
        </w:rPr>
        <w:t xml:space="preserve">. These include One City One Book by Cork City </w:t>
      </w:r>
      <w:proofErr w:type="gramStart"/>
      <w:r w:rsidRPr="009A3E1B">
        <w:rPr>
          <w:rFonts w:ascii="Grandview" w:hAnsi="Grandview"/>
          <w:sz w:val="24"/>
        </w:rPr>
        <w:t>Libraries;</w:t>
      </w:r>
      <w:proofErr w:type="gramEnd"/>
      <w:r w:rsidRPr="009A3E1B">
        <w:rPr>
          <w:rFonts w:ascii="Grandview" w:hAnsi="Grandview"/>
          <w:sz w:val="24"/>
        </w:rPr>
        <w:t xml:space="preserve"> the Young Print Collective, Creative Parks</w:t>
      </w:r>
      <w:r w:rsidR="009A3E1B">
        <w:rPr>
          <w:rFonts w:ascii="Grandview" w:hAnsi="Grandview"/>
          <w:sz w:val="24"/>
        </w:rPr>
        <w:t xml:space="preserve"> etc.</w:t>
      </w:r>
      <w:r w:rsidRPr="009A3E1B">
        <w:rPr>
          <w:rFonts w:ascii="Grandview" w:hAnsi="Grandview"/>
          <w:sz w:val="24"/>
        </w:rPr>
        <w:t>)</w:t>
      </w:r>
    </w:p>
    <w:p w14:paraId="1EA0E907" w14:textId="77777777" w:rsidR="003A5ED1" w:rsidRPr="009A3E1B" w:rsidRDefault="003A5ED1" w:rsidP="009A3E1B">
      <w:pPr>
        <w:pStyle w:val="ListParagraph"/>
        <w:spacing w:line="276" w:lineRule="auto"/>
        <w:ind w:left="1440"/>
        <w:rPr>
          <w:rFonts w:ascii="Grandview" w:hAnsi="Grandview"/>
          <w:sz w:val="24"/>
          <w:highlight w:val="yellow"/>
        </w:rPr>
      </w:pPr>
    </w:p>
    <w:p w14:paraId="1E187CB3" w14:textId="77777777" w:rsidR="003A5ED1" w:rsidRPr="009A3E1B" w:rsidRDefault="003A5ED1" w:rsidP="009A3E1B">
      <w:pPr>
        <w:pStyle w:val="ListParagraph"/>
        <w:numPr>
          <w:ilvl w:val="0"/>
          <w:numId w:val="18"/>
        </w:numPr>
        <w:spacing w:after="160" w:line="276" w:lineRule="auto"/>
        <w:rPr>
          <w:rFonts w:ascii="Grandview" w:hAnsi="Grandview"/>
          <w:sz w:val="24"/>
        </w:rPr>
      </w:pPr>
      <w:r w:rsidRPr="009A3E1B">
        <w:rPr>
          <w:rFonts w:ascii="Grandview" w:hAnsi="Grandview"/>
          <w:sz w:val="24"/>
        </w:rPr>
        <w:t>With support from Creative Ireland, worked with Music in Community to provide a programme of live music performances rolled out in three community nursing units in Cork City.</w:t>
      </w:r>
    </w:p>
    <w:p w14:paraId="2C74999F" w14:textId="77777777" w:rsidR="003A5ED1" w:rsidRPr="009A3E1B" w:rsidRDefault="003A5ED1" w:rsidP="009A3E1B">
      <w:pPr>
        <w:pStyle w:val="ListParagraph"/>
        <w:spacing w:line="276" w:lineRule="auto"/>
        <w:rPr>
          <w:rFonts w:ascii="Grandview" w:hAnsi="Grandview"/>
          <w:sz w:val="24"/>
        </w:rPr>
      </w:pPr>
    </w:p>
    <w:p w14:paraId="10364441" w14:textId="5FB7C1ED" w:rsidR="003A5ED1" w:rsidRPr="009A3E1B" w:rsidRDefault="003A5ED1" w:rsidP="009A3E1B">
      <w:pPr>
        <w:pStyle w:val="ListParagraph"/>
        <w:numPr>
          <w:ilvl w:val="0"/>
          <w:numId w:val="18"/>
        </w:numPr>
        <w:spacing w:after="160" w:line="276" w:lineRule="auto"/>
        <w:rPr>
          <w:rFonts w:ascii="Grandview" w:hAnsi="Grandview"/>
          <w:sz w:val="24"/>
        </w:rPr>
      </w:pPr>
      <w:r w:rsidRPr="009A3E1B">
        <w:rPr>
          <w:rFonts w:ascii="Grandview" w:hAnsi="Grandview"/>
          <w:sz w:val="24"/>
        </w:rPr>
        <w:t xml:space="preserve">Delivered </w:t>
      </w:r>
      <w:r w:rsidRPr="009A3E1B">
        <w:rPr>
          <w:rFonts w:ascii="Grandview" w:hAnsi="Grandview"/>
          <w:i/>
          <w:iCs/>
          <w:sz w:val="24"/>
        </w:rPr>
        <w:t xml:space="preserve">Exploring Loss &amp; Grief: Healing Through Art </w:t>
      </w:r>
      <w:r w:rsidRPr="009A3E1B">
        <w:rPr>
          <w:rFonts w:ascii="Grandview" w:hAnsi="Grandview"/>
          <w:sz w:val="24"/>
        </w:rPr>
        <w:t xml:space="preserve">in partnership with Irish Hospice Foundation. Children and older people in </w:t>
      </w:r>
      <w:proofErr w:type="spellStart"/>
      <w:r w:rsidRPr="009A3E1B">
        <w:rPr>
          <w:rFonts w:ascii="Grandview" w:hAnsi="Grandview"/>
          <w:sz w:val="24"/>
        </w:rPr>
        <w:t>Knocknaheeny</w:t>
      </w:r>
      <w:proofErr w:type="spellEnd"/>
      <w:r w:rsidRPr="009A3E1B">
        <w:rPr>
          <w:rFonts w:ascii="Grandview" w:hAnsi="Grandview"/>
          <w:sz w:val="24"/>
        </w:rPr>
        <w:t xml:space="preserve"> and Mayfield benefitted from a creative programme delivered by six artists, focusing on the past, present and future of their neighbourhoods and communities.</w:t>
      </w:r>
    </w:p>
    <w:p w14:paraId="0CE51CC7" w14:textId="77777777" w:rsidR="003A5ED1" w:rsidRPr="009A3E1B" w:rsidRDefault="003A5ED1" w:rsidP="009A3E1B">
      <w:pPr>
        <w:pStyle w:val="ListParagraph"/>
        <w:spacing w:line="276" w:lineRule="auto"/>
        <w:rPr>
          <w:rFonts w:ascii="Grandview" w:hAnsi="Grandview"/>
          <w:color w:val="70AD47" w:themeColor="accent6"/>
          <w:sz w:val="24"/>
        </w:rPr>
      </w:pPr>
    </w:p>
    <w:p w14:paraId="4C8DA362" w14:textId="77777777" w:rsidR="003A5ED1" w:rsidRPr="009A3E1B" w:rsidRDefault="003A5ED1" w:rsidP="009A3E1B">
      <w:pPr>
        <w:pStyle w:val="ListParagraph"/>
        <w:numPr>
          <w:ilvl w:val="0"/>
          <w:numId w:val="18"/>
        </w:numPr>
        <w:spacing w:after="160" w:line="276" w:lineRule="auto"/>
        <w:rPr>
          <w:rFonts w:ascii="Grandview" w:hAnsi="Grandview"/>
          <w:color w:val="70AD47" w:themeColor="accent6"/>
          <w:sz w:val="24"/>
        </w:rPr>
      </w:pPr>
      <w:r w:rsidRPr="009A3E1B">
        <w:rPr>
          <w:rFonts w:ascii="Grandview" w:hAnsi="Grandview"/>
          <w:sz w:val="24"/>
        </w:rPr>
        <w:t xml:space="preserve">Developed ‘Creative Places </w:t>
      </w:r>
      <w:proofErr w:type="spellStart"/>
      <w:r w:rsidRPr="009A3E1B">
        <w:rPr>
          <w:rFonts w:ascii="Grandview" w:hAnsi="Grandview"/>
          <w:sz w:val="24"/>
        </w:rPr>
        <w:t>Knocknaheeny</w:t>
      </w:r>
      <w:proofErr w:type="spellEnd"/>
      <w:r w:rsidRPr="009A3E1B">
        <w:rPr>
          <w:rFonts w:ascii="Grandview" w:hAnsi="Grandview"/>
          <w:sz w:val="24"/>
        </w:rPr>
        <w:t>’ via an engaged R&amp;D programme with funding from the Arts Council.</w:t>
      </w:r>
      <w:r w:rsidRPr="009A3E1B">
        <w:rPr>
          <w:rFonts w:ascii="Grandview" w:hAnsi="Grandview" w:cs="Aptos"/>
          <w:sz w:val="24"/>
        </w:rPr>
        <w:t xml:space="preserve"> The project is supported by a partnership of local groups to respond to community-led demand for more arts and creativity.</w:t>
      </w:r>
    </w:p>
    <w:p w14:paraId="6BF57D0A" w14:textId="77777777" w:rsidR="006565A5" w:rsidRPr="009A3E1B" w:rsidRDefault="006565A5" w:rsidP="009A3E1B">
      <w:pPr>
        <w:pStyle w:val="ListParagraph"/>
        <w:spacing w:line="276" w:lineRule="auto"/>
        <w:ind w:left="0"/>
        <w:contextualSpacing w:val="0"/>
        <w:rPr>
          <w:rFonts w:ascii="Grandview" w:hAnsi="Grandview" w:cs="Arial"/>
          <w:b/>
          <w:color w:val="000000" w:themeColor="text1"/>
          <w:sz w:val="24"/>
          <w:lang w:val="en-IE"/>
        </w:rPr>
      </w:pPr>
    </w:p>
    <w:p w14:paraId="55E3BE7F" w14:textId="77777777" w:rsidR="006565A5" w:rsidRPr="009A3E1B" w:rsidRDefault="006565A5" w:rsidP="009A3E1B">
      <w:pPr>
        <w:pStyle w:val="ListParagraph"/>
        <w:spacing w:line="276" w:lineRule="auto"/>
        <w:ind w:left="0"/>
        <w:contextualSpacing w:val="0"/>
        <w:rPr>
          <w:rFonts w:ascii="Grandview" w:hAnsi="Grandview" w:cs="Arial"/>
          <w:b/>
          <w:color w:val="000000" w:themeColor="text1"/>
          <w:sz w:val="24"/>
          <w:lang w:val="en-IE"/>
        </w:rPr>
      </w:pPr>
    </w:p>
    <w:p w14:paraId="11E8366D" w14:textId="77777777" w:rsidR="00AC693F" w:rsidRPr="00DF5E17" w:rsidRDefault="00AC693F" w:rsidP="00ED1A6C">
      <w:pPr>
        <w:pStyle w:val="ListParagraph"/>
        <w:spacing w:line="276" w:lineRule="auto"/>
        <w:ind w:left="0"/>
        <w:contextualSpacing w:val="0"/>
        <w:rPr>
          <w:rFonts w:ascii="Grandview" w:hAnsi="Grandview" w:cs="Arial"/>
          <w:b/>
          <w:color w:val="000000" w:themeColor="text1"/>
          <w:szCs w:val="18"/>
          <w:lang w:val="en-IE"/>
        </w:rPr>
      </w:pPr>
    </w:p>
    <w:p w14:paraId="190ED58F" w14:textId="77777777" w:rsidR="00011F2D" w:rsidRPr="00DF5E17" w:rsidRDefault="00011F2D" w:rsidP="00ED1A6C">
      <w:pPr>
        <w:pStyle w:val="ListParagraph"/>
        <w:spacing w:line="276" w:lineRule="auto"/>
        <w:ind w:left="0"/>
        <w:contextualSpacing w:val="0"/>
        <w:rPr>
          <w:rFonts w:ascii="Grandview" w:hAnsi="Grandview" w:cs="Arial"/>
          <w:b/>
          <w:color w:val="000000" w:themeColor="text1"/>
          <w:sz w:val="15"/>
          <w:szCs w:val="15"/>
          <w:lang w:val="en-IE"/>
        </w:rPr>
      </w:pPr>
    </w:p>
    <w:p w14:paraId="024318D9" w14:textId="77777777" w:rsidR="00D473DB" w:rsidRPr="00D473DB" w:rsidRDefault="00D473DB" w:rsidP="00D473DB">
      <w:pPr>
        <w:spacing w:line="276" w:lineRule="auto"/>
        <w:rPr>
          <w:rFonts w:ascii="Grandview" w:hAnsi="Grandview"/>
        </w:rPr>
      </w:pPr>
      <w:r w:rsidRPr="00D473DB">
        <w:rPr>
          <w:rFonts w:ascii="Grandview" w:hAnsi="Grandview"/>
          <w:b/>
          <w:bCs/>
        </w:rPr>
        <w:t>Outcome 1.3:</w:t>
      </w:r>
      <w:r w:rsidRPr="00D473DB">
        <w:rPr>
          <w:rFonts w:ascii="Grandview" w:hAnsi="Grandview"/>
        </w:rPr>
        <w:t xml:space="preserve"> Constituent groups in our city are engaged in arts and cultural experiences that are by, of and for them. </w:t>
      </w:r>
    </w:p>
    <w:p w14:paraId="1281002F" w14:textId="77777777" w:rsidR="00D473DB" w:rsidRPr="00D473DB" w:rsidRDefault="00D473DB" w:rsidP="00D473DB">
      <w:pPr>
        <w:spacing w:line="276" w:lineRule="auto"/>
        <w:rPr>
          <w:rFonts w:ascii="Grandview" w:hAnsi="Grandview"/>
        </w:rPr>
      </w:pPr>
    </w:p>
    <w:p w14:paraId="22C84489" w14:textId="1E24BA8D" w:rsidR="00D473DB" w:rsidRPr="00D473DB" w:rsidRDefault="00D473DB" w:rsidP="00D473DB">
      <w:pPr>
        <w:spacing w:line="276" w:lineRule="auto"/>
        <w:rPr>
          <w:rFonts w:ascii="Grandview" w:hAnsi="Grandview"/>
        </w:rPr>
      </w:pPr>
      <w:r w:rsidRPr="00D473DB">
        <w:rPr>
          <w:rFonts w:ascii="Grandview" w:hAnsi="Grandview"/>
        </w:rPr>
        <w:t>Actions:</w:t>
      </w:r>
    </w:p>
    <w:p w14:paraId="0DC64806" w14:textId="77777777" w:rsidR="00D473DB" w:rsidRPr="00D473DB" w:rsidRDefault="00D473DB" w:rsidP="00D473DB">
      <w:pPr>
        <w:spacing w:line="276" w:lineRule="auto"/>
        <w:rPr>
          <w:rFonts w:ascii="Grandview" w:hAnsi="Grandview"/>
          <w:lang w:val="en-US"/>
        </w:rPr>
      </w:pPr>
    </w:p>
    <w:p w14:paraId="631CEEA8" w14:textId="43D74849" w:rsidR="00D473DB" w:rsidRDefault="00D473DB" w:rsidP="00D473DB">
      <w:pPr>
        <w:pStyle w:val="ListParagraph"/>
        <w:numPr>
          <w:ilvl w:val="0"/>
          <w:numId w:val="19"/>
        </w:numPr>
        <w:spacing w:after="160" w:line="276" w:lineRule="auto"/>
        <w:rPr>
          <w:rFonts w:ascii="Grandview" w:hAnsi="Grandview"/>
          <w:sz w:val="24"/>
        </w:rPr>
      </w:pPr>
      <w:r w:rsidRPr="00D473DB">
        <w:rPr>
          <w:rFonts w:ascii="Grandview" w:hAnsi="Grandview" w:cstheme="minorHAnsi"/>
          <w:sz w:val="24"/>
        </w:rPr>
        <w:t xml:space="preserve">Delivered by 2 x iterations of </w:t>
      </w:r>
      <w:proofErr w:type="spellStart"/>
      <w:r w:rsidRPr="00D473DB">
        <w:rPr>
          <w:rFonts w:ascii="Grandview" w:hAnsi="Grandview"/>
          <w:sz w:val="24"/>
        </w:rPr>
        <w:t>Cruinni</w:t>
      </w:r>
      <w:r>
        <w:rPr>
          <w:rFonts w:ascii="Grandview" w:hAnsi="Grandview"/>
          <w:sz w:val="24"/>
        </w:rPr>
        <w:t>ú</w:t>
      </w:r>
      <w:proofErr w:type="spellEnd"/>
      <w:r w:rsidRPr="00D473DB">
        <w:rPr>
          <w:rFonts w:ascii="Grandview" w:hAnsi="Grandview"/>
          <w:sz w:val="24"/>
        </w:rPr>
        <w:t xml:space="preserve"> </w:t>
      </w:r>
      <w:proofErr w:type="spellStart"/>
      <w:r w:rsidRPr="00D473DB">
        <w:rPr>
          <w:rFonts w:ascii="Grandview" w:hAnsi="Grandview"/>
          <w:sz w:val="24"/>
        </w:rPr>
        <w:t>na</w:t>
      </w:r>
      <w:proofErr w:type="spellEnd"/>
      <w:r w:rsidRPr="00D473DB">
        <w:rPr>
          <w:rFonts w:ascii="Grandview" w:hAnsi="Grandview"/>
          <w:sz w:val="24"/>
        </w:rPr>
        <w:t xml:space="preserve"> </w:t>
      </w:r>
      <w:proofErr w:type="spellStart"/>
      <w:r w:rsidRPr="00D473DB">
        <w:rPr>
          <w:rFonts w:ascii="Grandview" w:hAnsi="Grandview"/>
          <w:sz w:val="24"/>
        </w:rPr>
        <w:t>nÓg</w:t>
      </w:r>
      <w:proofErr w:type="spellEnd"/>
      <w:r w:rsidRPr="00D473DB">
        <w:rPr>
          <w:rFonts w:ascii="Grandview" w:hAnsi="Grandview"/>
          <w:sz w:val="24"/>
        </w:rPr>
        <w:t xml:space="preserve"> Cork City, the </w:t>
      </w:r>
      <w:proofErr w:type="gramStart"/>
      <w:r w:rsidRPr="00D473DB">
        <w:rPr>
          <w:rFonts w:ascii="Grandview" w:hAnsi="Grandview"/>
          <w:sz w:val="24"/>
        </w:rPr>
        <w:t>national day of children’s</w:t>
      </w:r>
      <w:proofErr w:type="gramEnd"/>
      <w:r w:rsidRPr="00D473DB">
        <w:rPr>
          <w:rFonts w:ascii="Grandview" w:hAnsi="Grandview"/>
          <w:sz w:val="24"/>
        </w:rPr>
        <w:t xml:space="preserve"> creativity in June 2024 and 2025. </w:t>
      </w:r>
    </w:p>
    <w:p w14:paraId="32F44883" w14:textId="77777777" w:rsidR="00D473DB" w:rsidRPr="00D473DB" w:rsidRDefault="00D473DB" w:rsidP="00D473DB">
      <w:pPr>
        <w:pStyle w:val="ListParagraph"/>
        <w:spacing w:after="160" w:line="276" w:lineRule="auto"/>
        <w:rPr>
          <w:rFonts w:ascii="Grandview" w:hAnsi="Grandview"/>
          <w:sz w:val="24"/>
        </w:rPr>
      </w:pPr>
    </w:p>
    <w:p w14:paraId="14A91A49" w14:textId="4A571E66" w:rsidR="00D473DB" w:rsidRPr="00D473DB" w:rsidRDefault="00D473DB" w:rsidP="00D473DB">
      <w:pPr>
        <w:pStyle w:val="ListParagraph"/>
        <w:numPr>
          <w:ilvl w:val="0"/>
          <w:numId w:val="19"/>
        </w:numPr>
        <w:spacing w:after="160" w:line="276" w:lineRule="auto"/>
        <w:rPr>
          <w:rFonts w:ascii="Grandview" w:hAnsi="Grandview"/>
          <w:sz w:val="24"/>
        </w:rPr>
      </w:pPr>
      <w:r w:rsidRPr="00D473DB">
        <w:rPr>
          <w:rFonts w:ascii="Grandview" w:hAnsi="Grandview" w:cstheme="minorHAnsi"/>
          <w:sz w:val="24"/>
        </w:rPr>
        <w:t xml:space="preserve">For </w:t>
      </w:r>
      <w:proofErr w:type="spellStart"/>
      <w:r w:rsidRPr="00D473DB">
        <w:rPr>
          <w:rFonts w:ascii="Grandview" w:hAnsi="Grandview" w:cstheme="minorHAnsi"/>
          <w:sz w:val="24"/>
        </w:rPr>
        <w:t>Cruinni</w:t>
      </w:r>
      <w:r>
        <w:rPr>
          <w:rFonts w:ascii="Grandview" w:hAnsi="Grandview" w:cstheme="minorHAnsi"/>
          <w:sz w:val="24"/>
        </w:rPr>
        <w:t>ú</w:t>
      </w:r>
      <w:proofErr w:type="spellEnd"/>
      <w:r w:rsidRPr="00D473DB">
        <w:rPr>
          <w:rFonts w:ascii="Grandview" w:hAnsi="Grandview" w:cstheme="minorHAnsi"/>
          <w:sz w:val="24"/>
        </w:rPr>
        <w:t xml:space="preserve"> </w:t>
      </w:r>
      <w:proofErr w:type="spellStart"/>
      <w:r w:rsidRPr="00D473DB">
        <w:rPr>
          <w:rFonts w:ascii="Grandview" w:hAnsi="Grandview" w:cstheme="minorHAnsi"/>
          <w:sz w:val="24"/>
        </w:rPr>
        <w:t>na</w:t>
      </w:r>
      <w:proofErr w:type="spellEnd"/>
      <w:r w:rsidRPr="00D473DB">
        <w:rPr>
          <w:rFonts w:ascii="Grandview" w:hAnsi="Grandview" w:cstheme="minorHAnsi"/>
          <w:sz w:val="24"/>
        </w:rPr>
        <w:t xml:space="preserve"> </w:t>
      </w:r>
      <w:proofErr w:type="spellStart"/>
      <w:r w:rsidRPr="00D473DB">
        <w:rPr>
          <w:rFonts w:ascii="Grandview" w:hAnsi="Grandview" w:cstheme="minorHAnsi"/>
          <w:sz w:val="24"/>
        </w:rPr>
        <w:t>nÓg</w:t>
      </w:r>
      <w:proofErr w:type="spellEnd"/>
      <w:r w:rsidRPr="00D473DB">
        <w:rPr>
          <w:rFonts w:ascii="Grandview" w:hAnsi="Grandview" w:cstheme="minorHAnsi"/>
          <w:sz w:val="24"/>
        </w:rPr>
        <w:t xml:space="preserve"> 2025 supported </w:t>
      </w:r>
      <w:r w:rsidRPr="00D473DB">
        <w:rPr>
          <w:rFonts w:ascii="Grandview" w:hAnsi="Grandview"/>
          <w:sz w:val="24"/>
        </w:rPr>
        <w:t xml:space="preserve">Comhairle </w:t>
      </w:r>
      <w:proofErr w:type="spellStart"/>
      <w:r w:rsidRPr="00D473DB">
        <w:rPr>
          <w:rFonts w:ascii="Grandview" w:hAnsi="Grandview"/>
          <w:sz w:val="24"/>
        </w:rPr>
        <w:t>na</w:t>
      </w:r>
      <w:proofErr w:type="spellEnd"/>
      <w:r w:rsidRPr="00D473DB">
        <w:rPr>
          <w:rFonts w:ascii="Grandview" w:hAnsi="Grandview"/>
          <w:sz w:val="24"/>
        </w:rPr>
        <w:t xml:space="preserve"> </w:t>
      </w:r>
      <w:proofErr w:type="spellStart"/>
      <w:r w:rsidRPr="00D473DB">
        <w:rPr>
          <w:rFonts w:ascii="Grandview" w:hAnsi="Grandview"/>
          <w:sz w:val="24"/>
        </w:rPr>
        <w:t>nÓg</w:t>
      </w:r>
      <w:proofErr w:type="spellEnd"/>
      <w:r w:rsidRPr="00D473DB">
        <w:rPr>
          <w:rFonts w:ascii="Grandview" w:hAnsi="Grandview"/>
          <w:sz w:val="24"/>
        </w:rPr>
        <w:t xml:space="preserve"> to design an inclusive youth event in collaboration with </w:t>
      </w:r>
      <w:proofErr w:type="spellStart"/>
      <w:r w:rsidRPr="00D473DB">
        <w:rPr>
          <w:rFonts w:ascii="Grandview" w:hAnsi="Grandview"/>
          <w:sz w:val="24"/>
        </w:rPr>
        <w:t>Scoil</w:t>
      </w:r>
      <w:proofErr w:type="spellEnd"/>
      <w:r w:rsidRPr="00D473DB">
        <w:rPr>
          <w:rFonts w:ascii="Grandview" w:hAnsi="Grandview"/>
          <w:sz w:val="24"/>
        </w:rPr>
        <w:t xml:space="preserve"> Bernadette and Breaking Barriers Theatre Group through a series of engaged workshops. The ‘Fun Inclusive Youth Space’ at the Marina Market was open to all young people on 7</w:t>
      </w:r>
      <w:r w:rsidRPr="00D473DB">
        <w:rPr>
          <w:rFonts w:ascii="Grandview" w:hAnsi="Grandview"/>
          <w:sz w:val="24"/>
          <w:vertAlign w:val="superscript"/>
        </w:rPr>
        <w:t>th</w:t>
      </w:r>
      <w:r w:rsidRPr="00D473DB">
        <w:rPr>
          <w:rFonts w:ascii="Grandview" w:hAnsi="Grandview"/>
          <w:sz w:val="24"/>
        </w:rPr>
        <w:t xml:space="preserve"> June 2025</w:t>
      </w:r>
      <w:r>
        <w:rPr>
          <w:rFonts w:ascii="Grandview" w:hAnsi="Grandview"/>
          <w:sz w:val="24"/>
        </w:rPr>
        <w:t>.</w:t>
      </w:r>
    </w:p>
    <w:p w14:paraId="7C9253E3" w14:textId="77777777" w:rsidR="00D473DB" w:rsidRPr="00D473DB" w:rsidRDefault="00D473DB" w:rsidP="00D473DB">
      <w:pPr>
        <w:pStyle w:val="ListParagraph"/>
        <w:spacing w:after="160" w:line="276" w:lineRule="auto"/>
        <w:rPr>
          <w:rFonts w:ascii="Grandview" w:hAnsi="Grandview"/>
          <w:sz w:val="24"/>
        </w:rPr>
      </w:pPr>
    </w:p>
    <w:p w14:paraId="499A1103" w14:textId="7ECD9CED" w:rsidR="00D473DB" w:rsidRPr="00D473DB" w:rsidRDefault="00D473DB" w:rsidP="00D473DB">
      <w:pPr>
        <w:pStyle w:val="ListParagraph"/>
        <w:numPr>
          <w:ilvl w:val="0"/>
          <w:numId w:val="19"/>
        </w:numPr>
        <w:spacing w:after="160" w:line="276" w:lineRule="auto"/>
        <w:rPr>
          <w:rFonts w:ascii="Grandview" w:hAnsi="Grandview"/>
          <w:sz w:val="24"/>
          <w:lang w:val="en-US"/>
        </w:rPr>
      </w:pPr>
      <w:r w:rsidRPr="00D473DB">
        <w:rPr>
          <w:rFonts w:ascii="Grandview" w:hAnsi="Grandview"/>
          <w:sz w:val="24"/>
          <w:lang w:val="en-US"/>
        </w:rPr>
        <w:t xml:space="preserve">In 2025 we funded </w:t>
      </w:r>
      <w:r>
        <w:rPr>
          <w:rFonts w:ascii="Grandview" w:hAnsi="Grandview"/>
          <w:sz w:val="24"/>
          <w:lang w:val="en-US"/>
        </w:rPr>
        <w:t>four</w:t>
      </w:r>
      <w:r w:rsidRPr="00D473DB">
        <w:rPr>
          <w:rFonts w:ascii="Grandview" w:hAnsi="Grandview"/>
          <w:sz w:val="24"/>
          <w:lang w:val="en-US"/>
        </w:rPr>
        <w:t xml:space="preserve"> projects through a new ‘Artist and the Community Scheme’ where professional artists work with communities of interest. The scheme is a development from the previous Arts in Context award, with </w:t>
      </w:r>
      <w:proofErr w:type="gramStart"/>
      <w:r w:rsidRPr="00D473DB">
        <w:rPr>
          <w:rFonts w:ascii="Grandview" w:hAnsi="Grandview"/>
          <w:sz w:val="24"/>
          <w:lang w:val="en-US"/>
        </w:rPr>
        <w:t>increased</w:t>
      </w:r>
      <w:proofErr w:type="gramEnd"/>
      <w:r w:rsidRPr="00D473DB">
        <w:rPr>
          <w:rFonts w:ascii="Grandview" w:hAnsi="Grandview"/>
          <w:sz w:val="24"/>
          <w:lang w:val="en-US"/>
        </w:rPr>
        <w:t xml:space="preserve"> maximum funding threshold and the inclusion of supplementary funding to support project access costs.</w:t>
      </w:r>
    </w:p>
    <w:p w14:paraId="2929F49E" w14:textId="77777777" w:rsidR="00D473DB" w:rsidRPr="00D473DB" w:rsidRDefault="00D473DB" w:rsidP="00D473DB">
      <w:pPr>
        <w:pStyle w:val="ListParagraph"/>
        <w:spacing w:after="160" w:line="276" w:lineRule="auto"/>
        <w:rPr>
          <w:rFonts w:ascii="Grandview" w:hAnsi="Grandview"/>
          <w:sz w:val="24"/>
          <w:lang w:val="en-US"/>
        </w:rPr>
      </w:pPr>
    </w:p>
    <w:p w14:paraId="75A2C282" w14:textId="0EEBB642" w:rsidR="00D473DB" w:rsidRDefault="00D473DB" w:rsidP="00D473DB">
      <w:pPr>
        <w:pStyle w:val="ListParagraph"/>
        <w:numPr>
          <w:ilvl w:val="0"/>
          <w:numId w:val="19"/>
        </w:numPr>
        <w:spacing w:after="160" w:line="276" w:lineRule="auto"/>
        <w:rPr>
          <w:rFonts w:ascii="Grandview" w:hAnsi="Grandview"/>
          <w:sz w:val="24"/>
        </w:rPr>
      </w:pPr>
      <w:r w:rsidRPr="00D473DB">
        <w:rPr>
          <w:rFonts w:ascii="Grandview" w:hAnsi="Grandview"/>
          <w:sz w:val="24"/>
        </w:rPr>
        <w:t>Continued to support and steer BEAG Early Years programme, bringing quality early years arts programmes to childcare settings</w:t>
      </w:r>
      <w:r>
        <w:rPr>
          <w:rFonts w:ascii="Grandview" w:hAnsi="Grandview"/>
          <w:sz w:val="24"/>
        </w:rPr>
        <w:t xml:space="preserve"> w</w:t>
      </w:r>
      <w:r w:rsidRPr="00D473DB">
        <w:rPr>
          <w:rFonts w:ascii="Grandview" w:hAnsi="Grandview"/>
          <w:sz w:val="24"/>
        </w:rPr>
        <w:t>ith partners Cork County Arts Office, HSE and delivery partners, Graffiti Theatre.</w:t>
      </w:r>
    </w:p>
    <w:p w14:paraId="5F5ABD9A" w14:textId="77777777" w:rsidR="00D473DB" w:rsidRPr="00D473DB" w:rsidRDefault="00D473DB" w:rsidP="00D473DB">
      <w:pPr>
        <w:pStyle w:val="ListParagraph"/>
        <w:spacing w:after="160" w:line="276" w:lineRule="auto"/>
        <w:rPr>
          <w:rFonts w:ascii="Grandview" w:hAnsi="Grandview"/>
          <w:sz w:val="24"/>
        </w:rPr>
      </w:pPr>
    </w:p>
    <w:p w14:paraId="5740042B" w14:textId="30B2A428" w:rsidR="00D473DB" w:rsidRPr="00D473DB" w:rsidRDefault="00D473DB" w:rsidP="00D473DB">
      <w:pPr>
        <w:pStyle w:val="ListParagraph"/>
        <w:numPr>
          <w:ilvl w:val="0"/>
          <w:numId w:val="19"/>
        </w:numPr>
        <w:spacing w:after="160" w:line="276" w:lineRule="auto"/>
        <w:rPr>
          <w:rFonts w:ascii="Grandview" w:hAnsi="Grandview"/>
          <w:sz w:val="24"/>
        </w:rPr>
      </w:pPr>
      <w:r w:rsidRPr="00D473DB">
        <w:rPr>
          <w:rFonts w:ascii="Grandview" w:hAnsi="Grandview"/>
          <w:sz w:val="24"/>
        </w:rPr>
        <w:t xml:space="preserve">Supported the 2025 iterations of arts in </w:t>
      </w:r>
      <w:proofErr w:type="gramStart"/>
      <w:r w:rsidRPr="00D473DB">
        <w:rPr>
          <w:rFonts w:ascii="Grandview" w:hAnsi="Grandview"/>
          <w:sz w:val="24"/>
        </w:rPr>
        <w:t>schools</w:t>
      </w:r>
      <w:proofErr w:type="gramEnd"/>
      <w:r w:rsidRPr="00D473DB">
        <w:rPr>
          <w:rFonts w:ascii="Grandview" w:hAnsi="Grandview"/>
          <w:sz w:val="24"/>
        </w:rPr>
        <w:t xml:space="preserve"> programmes: Tools of the Trade (primary schools</w:t>
      </w:r>
      <w:r>
        <w:rPr>
          <w:rFonts w:ascii="Grandview" w:hAnsi="Grandview"/>
          <w:sz w:val="24"/>
        </w:rPr>
        <w:t>’</w:t>
      </w:r>
      <w:r w:rsidRPr="00D473DB">
        <w:rPr>
          <w:rFonts w:ascii="Grandview" w:hAnsi="Grandview"/>
          <w:sz w:val="24"/>
        </w:rPr>
        <w:t xml:space="preserve"> collaborative art project </w:t>
      </w:r>
      <w:r>
        <w:rPr>
          <w:rFonts w:ascii="Grandview" w:hAnsi="Grandview"/>
          <w:sz w:val="24"/>
        </w:rPr>
        <w:t>by artists Leah Murphy and Susan Walsh</w:t>
      </w:r>
      <w:r w:rsidRPr="00D473DB">
        <w:rPr>
          <w:rFonts w:ascii="Grandview" w:hAnsi="Grandview"/>
          <w:sz w:val="24"/>
        </w:rPr>
        <w:t>); The Unfinished Book of Poetry (</w:t>
      </w:r>
      <w:r>
        <w:rPr>
          <w:rFonts w:ascii="Grandview" w:hAnsi="Grandview"/>
          <w:sz w:val="24"/>
        </w:rPr>
        <w:t>t</w:t>
      </w:r>
      <w:r w:rsidRPr="00D473DB">
        <w:rPr>
          <w:rFonts w:ascii="Grandview" w:hAnsi="Grandview"/>
          <w:sz w:val="24"/>
        </w:rPr>
        <w:t>ransition year poetry project)</w:t>
      </w:r>
      <w:r>
        <w:rPr>
          <w:rFonts w:ascii="Grandview" w:hAnsi="Grandview"/>
          <w:sz w:val="24"/>
        </w:rPr>
        <w:t>.</w:t>
      </w:r>
    </w:p>
    <w:p w14:paraId="2E358BC6" w14:textId="77777777" w:rsidR="00D473DB" w:rsidRPr="00D473DB" w:rsidRDefault="00D473DB" w:rsidP="00D473DB">
      <w:pPr>
        <w:pStyle w:val="ListParagraph"/>
        <w:spacing w:after="160" w:line="276" w:lineRule="auto"/>
        <w:rPr>
          <w:rFonts w:ascii="Grandview" w:hAnsi="Grandview"/>
          <w:sz w:val="24"/>
        </w:rPr>
      </w:pPr>
    </w:p>
    <w:p w14:paraId="090B72EC" w14:textId="77777777" w:rsidR="00D473DB" w:rsidRPr="00D473DB" w:rsidRDefault="00D473DB" w:rsidP="00D473DB">
      <w:pPr>
        <w:pStyle w:val="ListParagraph"/>
        <w:numPr>
          <w:ilvl w:val="0"/>
          <w:numId w:val="19"/>
        </w:numPr>
        <w:spacing w:after="160" w:line="276" w:lineRule="auto"/>
        <w:rPr>
          <w:rFonts w:ascii="Grandview" w:hAnsi="Grandview"/>
          <w:sz w:val="24"/>
        </w:rPr>
      </w:pPr>
      <w:r w:rsidRPr="00D473DB">
        <w:rPr>
          <w:rFonts w:ascii="Grandview" w:hAnsi="Grandview"/>
          <w:sz w:val="24"/>
        </w:rPr>
        <w:t xml:space="preserve">Published, launched and disseminated the </w:t>
      </w:r>
      <w:hyperlink r:id="rId8" w:history="1">
        <w:r w:rsidRPr="00D473DB">
          <w:rPr>
            <w:rFonts w:ascii="Grandview" w:hAnsi="Grandview" w:cs="Arial"/>
            <w:sz w:val="24"/>
          </w:rPr>
          <w:t>socialpracticetoolkit.com</w:t>
        </w:r>
      </w:hyperlink>
      <w:r w:rsidRPr="00D473DB">
        <w:rPr>
          <w:rFonts w:ascii="Grandview" w:hAnsi="Grandview" w:cs="Arial"/>
          <w:sz w:val="24"/>
        </w:rPr>
        <w:t>, a practical resource for socially engaged arts practice, resulting from a long-term collaboration between Cork City Council Arts Office and Leitrim County Council Arts Office.</w:t>
      </w:r>
    </w:p>
    <w:p w14:paraId="174484BB" w14:textId="77777777" w:rsidR="00D473DB" w:rsidRPr="00D473DB" w:rsidRDefault="00D473DB" w:rsidP="00D473DB">
      <w:pPr>
        <w:spacing w:line="276" w:lineRule="auto"/>
        <w:rPr>
          <w:u w:val="single"/>
          <w:lang w:val="en-GB"/>
        </w:rPr>
      </w:pPr>
    </w:p>
    <w:p w14:paraId="0D44C168" w14:textId="77777777" w:rsidR="000D5EA7" w:rsidRPr="00D473DB" w:rsidRDefault="000D5EA7" w:rsidP="00D473DB">
      <w:pPr>
        <w:pStyle w:val="ListParagraph"/>
        <w:spacing w:line="276" w:lineRule="auto"/>
        <w:ind w:left="0"/>
        <w:contextualSpacing w:val="0"/>
        <w:rPr>
          <w:rFonts w:ascii="Grandview" w:hAnsi="Grandview" w:cs="Arial"/>
          <w:bCs/>
          <w:sz w:val="20"/>
          <w:szCs w:val="20"/>
        </w:rPr>
      </w:pPr>
    </w:p>
    <w:p w14:paraId="1C690E9F" w14:textId="77777777" w:rsidR="00D473DB" w:rsidRDefault="00D473DB" w:rsidP="00D473DB">
      <w:pPr>
        <w:spacing w:line="276" w:lineRule="auto"/>
        <w:rPr>
          <w:rFonts w:ascii="Grandview" w:hAnsi="Grandview"/>
          <w:lang w:val="en-GB"/>
        </w:rPr>
      </w:pPr>
      <w:r w:rsidRPr="00D473DB">
        <w:rPr>
          <w:rFonts w:ascii="Grandview" w:hAnsi="Grandview"/>
          <w:b/>
          <w:bCs/>
          <w:lang w:val="en-GB"/>
        </w:rPr>
        <w:t>Outcome 1.4:</w:t>
      </w:r>
      <w:r w:rsidRPr="00D473DB">
        <w:rPr>
          <w:rFonts w:ascii="Grandview" w:hAnsi="Grandview"/>
          <w:lang w:val="en-GB"/>
        </w:rPr>
        <w:t xml:space="preserve"> the people who make, produce and govern arts and culture in Cork reflect the city demographic</w:t>
      </w:r>
    </w:p>
    <w:p w14:paraId="39E108E7" w14:textId="77777777" w:rsidR="00D473DB" w:rsidRDefault="00D473DB" w:rsidP="00D473DB">
      <w:pPr>
        <w:spacing w:line="276" w:lineRule="auto"/>
        <w:rPr>
          <w:rFonts w:ascii="Grandview" w:hAnsi="Grandview"/>
          <w:lang w:val="en-GB"/>
        </w:rPr>
      </w:pPr>
    </w:p>
    <w:p w14:paraId="14AC1B83" w14:textId="7CAC773C" w:rsidR="00D473DB" w:rsidRDefault="00D473DB" w:rsidP="00D473DB">
      <w:pPr>
        <w:spacing w:line="276" w:lineRule="auto"/>
        <w:rPr>
          <w:rFonts w:ascii="Grandview" w:hAnsi="Grandview"/>
          <w:lang w:val="en-GB"/>
        </w:rPr>
      </w:pPr>
      <w:r>
        <w:rPr>
          <w:rFonts w:ascii="Grandview" w:hAnsi="Grandview"/>
          <w:lang w:val="en-GB"/>
        </w:rPr>
        <w:t>Action:</w:t>
      </w:r>
    </w:p>
    <w:p w14:paraId="33A401F6" w14:textId="77777777" w:rsidR="00D473DB" w:rsidRPr="00D473DB" w:rsidRDefault="00D473DB" w:rsidP="00D473DB">
      <w:pPr>
        <w:spacing w:line="276" w:lineRule="auto"/>
        <w:rPr>
          <w:rFonts w:ascii="Grandview" w:hAnsi="Grandview"/>
          <w:lang w:val="en-GB"/>
        </w:rPr>
      </w:pPr>
    </w:p>
    <w:p w14:paraId="0562A9C1" w14:textId="77777777" w:rsidR="00D473DB" w:rsidRDefault="00D473DB" w:rsidP="00D473DB">
      <w:pPr>
        <w:pStyle w:val="NormalWeb"/>
        <w:numPr>
          <w:ilvl w:val="0"/>
          <w:numId w:val="20"/>
        </w:numPr>
        <w:suppressAutoHyphens/>
        <w:autoSpaceDN w:val="0"/>
        <w:spacing w:before="0" w:beforeAutospacing="0" w:afterAutospacing="0" w:line="276" w:lineRule="auto"/>
        <w:rPr>
          <w:rFonts w:asciiTheme="minorHAnsi" w:hAnsiTheme="minorHAnsi" w:cs="Arial"/>
          <w:sz w:val="22"/>
          <w:szCs w:val="22"/>
        </w:rPr>
      </w:pPr>
      <w:r w:rsidRPr="00D473DB">
        <w:rPr>
          <w:rFonts w:ascii="Grandview" w:hAnsi="Grandview" w:cs="Arial"/>
        </w:rPr>
        <w:t>Artist, Tom O'Sullivan, was awarded the Cork City Council Visibility Bursary Pilot Award.</w:t>
      </w:r>
    </w:p>
    <w:p w14:paraId="501DB570" w14:textId="1EC662B4" w:rsidR="00011F2D" w:rsidRDefault="00011F2D" w:rsidP="00D473DB">
      <w:pPr>
        <w:pStyle w:val="ListParagraph"/>
        <w:spacing w:after="180" w:line="276" w:lineRule="auto"/>
        <w:ind w:left="357"/>
        <w:contextualSpacing w:val="0"/>
        <w:rPr>
          <w:rFonts w:ascii="Grandview" w:hAnsi="Grandview" w:cs="Arial"/>
          <w:bCs/>
          <w:color w:val="000000" w:themeColor="text1"/>
          <w:sz w:val="20"/>
          <w:szCs w:val="20"/>
          <w:lang w:val="en-IE"/>
        </w:rPr>
      </w:pPr>
    </w:p>
    <w:p w14:paraId="3BC56523" w14:textId="1EC5D013" w:rsidR="00011F2D" w:rsidRDefault="00011F2D" w:rsidP="00D473DB">
      <w:pPr>
        <w:pStyle w:val="ListParagraph"/>
        <w:spacing w:after="180" w:line="276" w:lineRule="auto"/>
        <w:ind w:left="357"/>
        <w:contextualSpacing w:val="0"/>
        <w:rPr>
          <w:rFonts w:ascii="Grandview" w:hAnsi="Grandview" w:cs="Arial"/>
          <w:bCs/>
          <w:color w:val="000000" w:themeColor="text1"/>
          <w:sz w:val="20"/>
          <w:szCs w:val="20"/>
          <w:lang w:val="en-IE"/>
        </w:rPr>
      </w:pPr>
    </w:p>
    <w:p w14:paraId="792D3099" w14:textId="77777777" w:rsidR="00D473DB" w:rsidRDefault="00D473DB" w:rsidP="00D473DB">
      <w:pPr>
        <w:spacing w:line="360" w:lineRule="auto"/>
        <w:rPr>
          <w:rFonts w:ascii="Grandview" w:hAnsi="Grandview"/>
          <w:lang w:val="en-GB"/>
        </w:rPr>
      </w:pPr>
      <w:r w:rsidRPr="00E41163">
        <w:rPr>
          <w:rFonts w:ascii="Grandview" w:hAnsi="Grandview"/>
          <w:b/>
          <w:bCs/>
          <w:lang w:val="en-GB"/>
        </w:rPr>
        <w:t xml:space="preserve">Outcome </w:t>
      </w:r>
      <w:proofErr w:type="gramStart"/>
      <w:r w:rsidRPr="00E41163">
        <w:rPr>
          <w:rFonts w:ascii="Grandview" w:hAnsi="Grandview"/>
          <w:b/>
          <w:bCs/>
          <w:lang w:val="en-GB"/>
        </w:rPr>
        <w:t>1.5 :</w:t>
      </w:r>
      <w:proofErr w:type="gramEnd"/>
      <w:r w:rsidRPr="00D473DB">
        <w:rPr>
          <w:rFonts w:ascii="Grandview" w:hAnsi="Grandview"/>
          <w:lang w:val="en-GB"/>
        </w:rPr>
        <w:t xml:space="preserve"> a spatial strategy is guiding our focus and investment across Cork City’s urban suburban and rural neighbourhoods</w:t>
      </w:r>
    </w:p>
    <w:p w14:paraId="5D363902" w14:textId="77777777" w:rsidR="00D473DB" w:rsidRDefault="00D473DB" w:rsidP="00D473DB">
      <w:pPr>
        <w:spacing w:line="360" w:lineRule="auto"/>
        <w:rPr>
          <w:rFonts w:ascii="Grandview" w:hAnsi="Grandview"/>
          <w:lang w:val="en-GB"/>
        </w:rPr>
      </w:pPr>
    </w:p>
    <w:p w14:paraId="23CD1D7A" w14:textId="65688DEA" w:rsidR="00D473DB" w:rsidRPr="00D473DB" w:rsidRDefault="00D473DB" w:rsidP="00D473DB">
      <w:pPr>
        <w:spacing w:line="360" w:lineRule="auto"/>
        <w:rPr>
          <w:rFonts w:ascii="Grandview" w:hAnsi="Grandview"/>
          <w:lang w:val="en-GB"/>
        </w:rPr>
      </w:pPr>
      <w:r>
        <w:rPr>
          <w:rFonts w:ascii="Grandview" w:hAnsi="Grandview"/>
          <w:lang w:val="en-GB"/>
        </w:rPr>
        <w:t>Action:</w:t>
      </w:r>
    </w:p>
    <w:p w14:paraId="087540AB" w14:textId="5510498E" w:rsidR="00D473DB" w:rsidRPr="00E41163" w:rsidRDefault="00D473DB" w:rsidP="00EB2D04">
      <w:pPr>
        <w:pStyle w:val="ListParagraph"/>
        <w:numPr>
          <w:ilvl w:val="0"/>
          <w:numId w:val="21"/>
        </w:numPr>
        <w:suppressAutoHyphens/>
        <w:autoSpaceDN w:val="0"/>
        <w:spacing w:after="160" w:line="276" w:lineRule="auto"/>
        <w:rPr>
          <w:rFonts w:ascii="Grandview" w:hAnsi="Grandview" w:cs="Arial"/>
          <w:sz w:val="24"/>
        </w:rPr>
      </w:pPr>
      <w:r w:rsidRPr="00D473DB">
        <w:rPr>
          <w:rFonts w:ascii="Grandview" w:hAnsi="Grandview"/>
          <w:sz w:val="24"/>
        </w:rPr>
        <w:t xml:space="preserve">Initiated the Creative Communities Roadshow – </w:t>
      </w:r>
      <w:r w:rsidR="00E41163">
        <w:rPr>
          <w:rFonts w:ascii="Grandview" w:hAnsi="Grandview"/>
          <w:sz w:val="24"/>
        </w:rPr>
        <w:t>c</w:t>
      </w:r>
      <w:r w:rsidRPr="00D473DB">
        <w:rPr>
          <w:rFonts w:ascii="Grandview" w:hAnsi="Grandview"/>
          <w:sz w:val="24"/>
        </w:rPr>
        <w:t xml:space="preserve">reative tasters, information sharing and networking for artists, community workers and members of the public. </w:t>
      </w:r>
      <w:r w:rsidRPr="00D473DB">
        <w:rPr>
          <w:rFonts w:ascii="Grandview" w:hAnsi="Grandview" w:cs="Arial"/>
          <w:sz w:val="24"/>
        </w:rPr>
        <w:t>So far over 150 people have attended roadshow events in</w:t>
      </w:r>
      <w:r w:rsidRPr="00E41163">
        <w:rPr>
          <w:rFonts w:ascii="Grandview" w:hAnsi="Grandview" w:cs="Arial"/>
          <w:sz w:val="24"/>
        </w:rPr>
        <w:t>:</w:t>
      </w:r>
      <w:r w:rsidR="00E41163" w:rsidRPr="00E41163">
        <w:rPr>
          <w:rFonts w:ascii="Grandview" w:hAnsi="Grandview" w:cs="Arial"/>
          <w:sz w:val="24"/>
        </w:rPr>
        <w:t xml:space="preserve"> </w:t>
      </w:r>
      <w:r w:rsidRPr="00E41163">
        <w:rPr>
          <w:rFonts w:ascii="Grandview" w:hAnsi="Grandview" w:cs="Arial"/>
          <w:sz w:val="24"/>
        </w:rPr>
        <w:t>Ballincolli</w:t>
      </w:r>
      <w:r w:rsidR="00E41163" w:rsidRPr="00E41163">
        <w:rPr>
          <w:rFonts w:ascii="Grandview" w:hAnsi="Grandview" w:cs="Arial"/>
          <w:sz w:val="24"/>
        </w:rPr>
        <w:t xml:space="preserve">g, </w:t>
      </w:r>
      <w:r w:rsidRPr="00E41163">
        <w:rPr>
          <w:rFonts w:ascii="Grandview" w:hAnsi="Grandview" w:cs="Arial"/>
          <w:sz w:val="24"/>
        </w:rPr>
        <w:t>Blarney</w:t>
      </w:r>
      <w:r w:rsidR="00E41163" w:rsidRPr="00E41163">
        <w:rPr>
          <w:rFonts w:ascii="Grandview" w:hAnsi="Grandview" w:cs="Arial"/>
          <w:sz w:val="24"/>
        </w:rPr>
        <w:t xml:space="preserve">, </w:t>
      </w:r>
      <w:r w:rsidRPr="00E41163">
        <w:rPr>
          <w:rFonts w:ascii="Grandview" w:hAnsi="Grandview" w:cs="Arial"/>
          <w:sz w:val="24"/>
        </w:rPr>
        <w:t>Douglas</w:t>
      </w:r>
      <w:r w:rsidR="00E41163" w:rsidRPr="00E41163">
        <w:rPr>
          <w:rFonts w:ascii="Grandview" w:hAnsi="Grandview" w:cs="Arial"/>
          <w:sz w:val="24"/>
        </w:rPr>
        <w:t xml:space="preserve">, </w:t>
      </w:r>
      <w:r w:rsidRPr="00E41163">
        <w:rPr>
          <w:rFonts w:ascii="Grandview" w:hAnsi="Grandview" w:cs="Arial"/>
          <w:sz w:val="24"/>
        </w:rPr>
        <w:t>Mahon</w:t>
      </w:r>
      <w:r w:rsidR="00E41163" w:rsidRPr="00E41163">
        <w:rPr>
          <w:rFonts w:ascii="Grandview" w:hAnsi="Grandview" w:cs="Arial"/>
          <w:sz w:val="24"/>
        </w:rPr>
        <w:t xml:space="preserve">, </w:t>
      </w:r>
      <w:r w:rsidRPr="00E41163">
        <w:rPr>
          <w:rFonts w:ascii="Grandview" w:hAnsi="Grandview" w:cs="Arial"/>
          <w:sz w:val="24"/>
        </w:rPr>
        <w:t>Togher</w:t>
      </w:r>
      <w:r w:rsidR="00E41163" w:rsidRPr="00E41163">
        <w:rPr>
          <w:rFonts w:ascii="Grandview" w:hAnsi="Grandview" w:cs="Arial"/>
          <w:sz w:val="24"/>
        </w:rPr>
        <w:t xml:space="preserve"> and </w:t>
      </w:r>
      <w:r w:rsidRPr="00E41163">
        <w:rPr>
          <w:rFonts w:ascii="Grandview" w:hAnsi="Grandview" w:cs="Arial"/>
          <w:sz w:val="24"/>
        </w:rPr>
        <w:t>The Glen</w:t>
      </w:r>
      <w:r w:rsidR="00E41163" w:rsidRPr="00E41163">
        <w:rPr>
          <w:rFonts w:ascii="Grandview" w:hAnsi="Grandview" w:cs="Arial"/>
          <w:sz w:val="24"/>
        </w:rPr>
        <w:t>.</w:t>
      </w:r>
    </w:p>
    <w:p w14:paraId="25CC3302" w14:textId="77777777" w:rsidR="00011F2D" w:rsidRDefault="00011F2D" w:rsidP="00D473DB">
      <w:pPr>
        <w:pStyle w:val="ListParagraph"/>
        <w:spacing w:after="180" w:line="276" w:lineRule="auto"/>
        <w:ind w:left="357"/>
        <w:contextualSpacing w:val="0"/>
        <w:rPr>
          <w:rFonts w:ascii="Grandview" w:hAnsi="Grandview" w:cs="Arial"/>
          <w:bCs/>
          <w:color w:val="000000" w:themeColor="text1"/>
          <w:sz w:val="20"/>
          <w:szCs w:val="20"/>
        </w:rPr>
      </w:pPr>
    </w:p>
    <w:p w14:paraId="0BF4DFA8" w14:textId="4C34F351" w:rsidR="006565A5" w:rsidRDefault="006565A5" w:rsidP="00D473DB">
      <w:pPr>
        <w:pStyle w:val="ListParagraph"/>
        <w:spacing w:after="180" w:line="276" w:lineRule="auto"/>
        <w:ind w:left="357"/>
        <w:contextualSpacing w:val="0"/>
        <w:rPr>
          <w:rFonts w:ascii="Grandview" w:hAnsi="Grandview" w:cs="Arial"/>
          <w:bCs/>
          <w:color w:val="000000" w:themeColor="text1"/>
          <w:sz w:val="20"/>
          <w:szCs w:val="20"/>
        </w:rPr>
      </w:pPr>
    </w:p>
    <w:p w14:paraId="2667489D" w14:textId="372DEBAB" w:rsidR="00DF5E17" w:rsidRDefault="00DF5E17" w:rsidP="00D473DB">
      <w:pPr>
        <w:spacing w:line="276" w:lineRule="auto"/>
        <w:rPr>
          <w:rFonts w:ascii="Grandview" w:hAnsi="Grandview" w:cs="Arial"/>
          <w:bCs/>
          <w:color w:val="000000" w:themeColor="text1"/>
          <w:sz w:val="20"/>
          <w:szCs w:val="20"/>
          <w:lang w:val="en-GB" w:eastAsia="en-US"/>
        </w:rPr>
      </w:pPr>
      <w:r>
        <w:rPr>
          <w:rFonts w:ascii="Grandview" w:hAnsi="Grandview" w:cs="Arial"/>
          <w:bCs/>
          <w:color w:val="000000" w:themeColor="text1"/>
          <w:sz w:val="20"/>
          <w:szCs w:val="20"/>
        </w:rPr>
        <w:br w:type="page"/>
      </w:r>
    </w:p>
    <w:p w14:paraId="282673A0" w14:textId="77777777" w:rsidR="00A967C5" w:rsidRPr="005C503D" w:rsidRDefault="00A967C5" w:rsidP="00ED1A6C">
      <w:pPr>
        <w:pBdr>
          <w:top w:val="single" w:sz="4" w:space="1" w:color="000000" w:themeColor="text1"/>
          <w:bottom w:val="single" w:sz="4" w:space="1" w:color="000000" w:themeColor="text1"/>
        </w:pBdr>
        <w:spacing w:line="276" w:lineRule="auto"/>
        <w:rPr>
          <w:rFonts w:ascii="Grandview" w:hAnsi="Grandview" w:cs="Arial"/>
          <w:bCs/>
          <w:color w:val="000000" w:themeColor="text1"/>
          <w:sz w:val="10"/>
          <w:szCs w:val="10"/>
        </w:rPr>
      </w:pPr>
      <w:r w:rsidRPr="005C503D">
        <w:rPr>
          <w:rFonts w:ascii="Grandview" w:hAnsi="Grandview" w:cs="Arial"/>
          <w:b/>
          <w:color w:val="000000" w:themeColor="text1"/>
          <w:sz w:val="15"/>
          <w:szCs w:val="15"/>
        </w:rPr>
        <w:lastRenderedPageBreak/>
        <w:tab/>
      </w:r>
    </w:p>
    <w:p w14:paraId="18F094E0" w14:textId="4454F818" w:rsidR="00BA4262" w:rsidRPr="00EB2D04" w:rsidRDefault="00BA4262" w:rsidP="00ED1A6C">
      <w:pPr>
        <w:pBdr>
          <w:top w:val="single" w:sz="4" w:space="1" w:color="000000" w:themeColor="text1"/>
          <w:bottom w:val="single" w:sz="4" w:space="1" w:color="000000" w:themeColor="text1"/>
        </w:pBdr>
        <w:spacing w:line="276" w:lineRule="auto"/>
        <w:rPr>
          <w:rFonts w:ascii="Grandview" w:hAnsi="Grandview" w:cs="Arial"/>
          <w:bCs/>
          <w:color w:val="000000" w:themeColor="text1"/>
        </w:rPr>
      </w:pPr>
      <w:r w:rsidRPr="00EB2D04">
        <w:rPr>
          <w:rFonts w:ascii="Grandview" w:hAnsi="Grandview" w:cs="Arial"/>
          <w:bCs/>
          <w:color w:val="000000" w:themeColor="text1"/>
        </w:rPr>
        <w:t>STRATEGIC PRIORITY #</w:t>
      </w:r>
      <w:proofErr w:type="gramStart"/>
      <w:r w:rsidRPr="00EB2D04">
        <w:rPr>
          <w:rFonts w:ascii="Grandview" w:hAnsi="Grandview" w:cs="Arial"/>
          <w:bCs/>
          <w:color w:val="000000" w:themeColor="text1"/>
        </w:rPr>
        <w:t>2  -</w:t>
      </w:r>
      <w:proofErr w:type="gramEnd"/>
      <w:r w:rsidRPr="00EB2D04">
        <w:rPr>
          <w:rFonts w:ascii="Grandview" w:hAnsi="Grandview" w:cs="Arial"/>
          <w:bCs/>
          <w:color w:val="000000" w:themeColor="text1"/>
        </w:rPr>
        <w:t xml:space="preserve">  </w:t>
      </w:r>
      <w:r w:rsidRPr="00EB2D04">
        <w:rPr>
          <w:rFonts w:ascii="Grandview" w:hAnsi="Grandview" w:cs="Arial"/>
          <w:b/>
          <w:color w:val="000000" w:themeColor="text1"/>
        </w:rPr>
        <w:t xml:space="preserve">SPACE FOR ART  </w:t>
      </w:r>
      <w:r w:rsidRPr="00EB2D04">
        <w:rPr>
          <w:rFonts w:ascii="Grandview" w:hAnsi="Grandview" w:cs="Arial"/>
          <w:bCs/>
          <w:color w:val="000000" w:themeColor="text1"/>
        </w:rPr>
        <w:t xml:space="preserve"> </w:t>
      </w:r>
    </w:p>
    <w:p w14:paraId="2529C556" w14:textId="374FE58A" w:rsidR="00E30F7F" w:rsidRPr="005C503D" w:rsidRDefault="00E30F7F" w:rsidP="00ED1A6C">
      <w:pPr>
        <w:pBdr>
          <w:top w:val="single" w:sz="4" w:space="1" w:color="000000" w:themeColor="text1"/>
          <w:bottom w:val="single" w:sz="4" w:space="1" w:color="000000" w:themeColor="text1"/>
        </w:pBdr>
        <w:spacing w:line="276" w:lineRule="auto"/>
        <w:rPr>
          <w:rFonts w:ascii="Grandview" w:hAnsi="Grandview" w:cs="Arial"/>
          <w:b/>
          <w:color w:val="000000" w:themeColor="text1"/>
          <w:sz w:val="10"/>
          <w:szCs w:val="10"/>
          <w:lang w:val="en-GB"/>
        </w:rPr>
      </w:pPr>
      <w:r w:rsidRPr="005C503D">
        <w:rPr>
          <w:rFonts w:ascii="Grandview" w:hAnsi="Grandview"/>
          <w:b/>
          <w:color w:val="000000" w:themeColor="text1"/>
          <w:sz w:val="10"/>
          <w:szCs w:val="10"/>
        </w:rPr>
        <w:tab/>
      </w:r>
      <w:r w:rsidRPr="005C503D">
        <w:rPr>
          <w:rFonts w:ascii="Grandview" w:hAnsi="Grandview"/>
          <w:b/>
          <w:color w:val="000000" w:themeColor="text1"/>
          <w:sz w:val="10"/>
          <w:szCs w:val="10"/>
        </w:rPr>
        <w:tab/>
      </w:r>
      <w:r w:rsidR="00A967C5" w:rsidRPr="005C503D">
        <w:rPr>
          <w:rFonts w:ascii="Grandview" w:hAnsi="Grandview" w:cs="Arial"/>
          <w:b/>
          <w:color w:val="000000" w:themeColor="text1"/>
          <w:sz w:val="10"/>
          <w:szCs w:val="10"/>
        </w:rPr>
        <w:t xml:space="preserve"> </w:t>
      </w:r>
    </w:p>
    <w:p w14:paraId="4E84320F" w14:textId="1CB30D13" w:rsidR="00A967C5" w:rsidRDefault="00A967C5" w:rsidP="00ED1A6C">
      <w:pPr>
        <w:spacing w:line="276" w:lineRule="auto"/>
        <w:rPr>
          <w:rFonts w:ascii="Grandview" w:hAnsi="Grandview" w:cs="Arial"/>
          <w:b/>
          <w:color w:val="000000" w:themeColor="text1"/>
          <w:sz w:val="20"/>
          <w:szCs w:val="20"/>
        </w:rPr>
      </w:pPr>
    </w:p>
    <w:p w14:paraId="1C094F6C" w14:textId="77777777" w:rsidR="005C503D" w:rsidRPr="00EB2D04" w:rsidRDefault="005C503D" w:rsidP="00ED1A6C">
      <w:pPr>
        <w:spacing w:line="276" w:lineRule="auto"/>
        <w:rPr>
          <w:rFonts w:ascii="Grandview" w:hAnsi="Grandview" w:cs="Arial"/>
          <w:b/>
          <w:color w:val="000000" w:themeColor="text1"/>
        </w:rPr>
      </w:pPr>
    </w:p>
    <w:p w14:paraId="68B7C743" w14:textId="3FBB69DE" w:rsidR="00BA4262" w:rsidRPr="00EB2D04" w:rsidRDefault="00D64AB4" w:rsidP="00401CD1">
      <w:pPr>
        <w:pStyle w:val="ListParagraph"/>
        <w:spacing w:line="276" w:lineRule="auto"/>
        <w:ind w:left="0"/>
        <w:rPr>
          <w:rFonts w:ascii="Grandview" w:hAnsi="Grandview" w:cs="Arial"/>
          <w:b/>
          <w:bCs/>
          <w:color w:val="000000" w:themeColor="text1"/>
          <w:sz w:val="24"/>
        </w:rPr>
      </w:pPr>
      <w:r w:rsidRPr="00EB2D04">
        <w:rPr>
          <w:rFonts w:ascii="Grandview" w:hAnsi="Grandview" w:cs="Arial"/>
          <w:bCs/>
          <w:color w:val="000000" w:themeColor="text1"/>
          <w:sz w:val="24"/>
        </w:rPr>
        <w:t>GOAL</w:t>
      </w:r>
      <w:r w:rsidR="00401CD1" w:rsidRPr="00EB2D04">
        <w:rPr>
          <w:rFonts w:ascii="Grandview" w:hAnsi="Grandview" w:cs="Arial"/>
          <w:b/>
          <w:color w:val="000000" w:themeColor="text1"/>
          <w:sz w:val="24"/>
        </w:rPr>
        <w:tab/>
      </w:r>
      <w:proofErr w:type="spellStart"/>
      <w:r w:rsidR="00EB2D04">
        <w:rPr>
          <w:rFonts w:ascii="Grandview" w:hAnsi="Grandview" w:cs="Arial"/>
          <w:b/>
          <w:bCs/>
          <w:color w:val="000000" w:themeColor="text1"/>
          <w:sz w:val="24"/>
          <w:lang w:val="en-US"/>
        </w:rPr>
        <w:t>Optimise</w:t>
      </w:r>
      <w:proofErr w:type="spellEnd"/>
      <w:r w:rsidR="00BA4262" w:rsidRPr="00EB2D04">
        <w:rPr>
          <w:rFonts w:ascii="Grandview" w:hAnsi="Grandview" w:cs="Arial"/>
          <w:b/>
          <w:bCs/>
          <w:color w:val="000000" w:themeColor="text1"/>
          <w:sz w:val="24"/>
          <w:lang w:val="en-US"/>
        </w:rPr>
        <w:t xml:space="preserve"> and extend places and spaces for art in the city</w:t>
      </w:r>
    </w:p>
    <w:p w14:paraId="40813DAB" w14:textId="77777777" w:rsidR="00A967C5" w:rsidRPr="001666D3" w:rsidRDefault="00A967C5" w:rsidP="00ED1A6C">
      <w:pPr>
        <w:spacing w:line="276" w:lineRule="auto"/>
        <w:rPr>
          <w:rFonts w:ascii="Grandview" w:hAnsi="Grandview" w:cs="Arial"/>
          <w:b/>
          <w:color w:val="000000" w:themeColor="text1"/>
          <w:sz w:val="20"/>
          <w:szCs w:val="20"/>
        </w:rPr>
      </w:pPr>
    </w:p>
    <w:p w14:paraId="7BF0B1A4" w14:textId="77777777" w:rsidR="00E145AA" w:rsidRPr="00EB2D04" w:rsidRDefault="00E145AA" w:rsidP="00ED1A6C">
      <w:pPr>
        <w:pStyle w:val="ListParagraph"/>
        <w:spacing w:line="276" w:lineRule="auto"/>
        <w:ind w:left="0"/>
        <w:contextualSpacing w:val="0"/>
        <w:rPr>
          <w:rFonts w:ascii="Grandview" w:hAnsi="Grandview" w:cs="Arial"/>
          <w:b/>
          <w:color w:val="000000" w:themeColor="text1"/>
          <w:sz w:val="24"/>
          <w:lang w:val="en-IE"/>
        </w:rPr>
      </w:pPr>
    </w:p>
    <w:p w14:paraId="6FD68ED3" w14:textId="77777777" w:rsidR="00EB2D04" w:rsidRDefault="00EB2D04" w:rsidP="00EB2D04">
      <w:pPr>
        <w:spacing w:line="276" w:lineRule="auto"/>
        <w:rPr>
          <w:rFonts w:ascii="Grandview" w:hAnsi="Grandview"/>
        </w:rPr>
      </w:pPr>
      <w:r w:rsidRPr="00EB2D04">
        <w:rPr>
          <w:rFonts w:ascii="Grandview" w:hAnsi="Grandview"/>
          <w:b/>
          <w:bCs/>
        </w:rPr>
        <w:t>Outcome 2.2.:</w:t>
      </w:r>
      <w:r w:rsidRPr="00EB2D04">
        <w:rPr>
          <w:rFonts w:ascii="Grandview" w:hAnsi="Grandview"/>
        </w:rPr>
        <w:t xml:space="preserve"> Cork City Council’s arts and cultural infrastructure is safeguarded as a sustainable, effective resource into the future.</w:t>
      </w:r>
    </w:p>
    <w:p w14:paraId="3DED9600" w14:textId="77777777" w:rsidR="00EB2D04" w:rsidRDefault="00EB2D04" w:rsidP="00EB2D04">
      <w:pPr>
        <w:spacing w:line="276" w:lineRule="auto"/>
        <w:rPr>
          <w:rFonts w:ascii="Grandview" w:hAnsi="Grandview"/>
        </w:rPr>
      </w:pPr>
    </w:p>
    <w:p w14:paraId="49173C1D" w14:textId="7F946481" w:rsidR="00EB2D04" w:rsidRPr="00EB2D04" w:rsidRDefault="00EB2D04" w:rsidP="00EB2D04">
      <w:pPr>
        <w:spacing w:line="276" w:lineRule="auto"/>
        <w:rPr>
          <w:rFonts w:ascii="Grandview" w:hAnsi="Grandview"/>
        </w:rPr>
      </w:pPr>
      <w:r>
        <w:rPr>
          <w:rFonts w:ascii="Grandview" w:hAnsi="Grandview"/>
        </w:rPr>
        <w:t>Actions:</w:t>
      </w:r>
    </w:p>
    <w:p w14:paraId="57AA8815" w14:textId="77777777" w:rsidR="00EB2D04" w:rsidRPr="00EB2D04" w:rsidRDefault="00EB2D04" w:rsidP="00EB2D04">
      <w:pPr>
        <w:spacing w:line="276" w:lineRule="auto"/>
        <w:rPr>
          <w:rFonts w:ascii="Grandview" w:hAnsi="Grandview"/>
        </w:rPr>
      </w:pPr>
    </w:p>
    <w:p w14:paraId="15323A2D" w14:textId="77777777" w:rsidR="00EB2D04" w:rsidRDefault="00EB2D04" w:rsidP="00EB2D04">
      <w:pPr>
        <w:pStyle w:val="ListParagraph"/>
        <w:numPr>
          <w:ilvl w:val="0"/>
          <w:numId w:val="23"/>
        </w:numPr>
        <w:spacing w:after="160" w:line="276" w:lineRule="auto"/>
        <w:rPr>
          <w:rFonts w:ascii="Grandview" w:hAnsi="Grandview"/>
          <w:sz w:val="24"/>
        </w:rPr>
      </w:pPr>
      <w:r w:rsidRPr="00EB2D04">
        <w:rPr>
          <w:rFonts w:ascii="Grandview" w:hAnsi="Grandview"/>
          <w:sz w:val="24"/>
        </w:rPr>
        <w:t>Cork City Council owned buildings in Arts and Cultural use with ongoing programme of works, maintenance and conservation:</w:t>
      </w:r>
    </w:p>
    <w:p w14:paraId="38E8987E" w14:textId="77777777" w:rsidR="00EB2D04" w:rsidRPr="00EB2D04" w:rsidRDefault="00EB2D04" w:rsidP="00EB2D04">
      <w:pPr>
        <w:pStyle w:val="ListParagraph"/>
        <w:spacing w:after="160" w:line="276" w:lineRule="auto"/>
        <w:rPr>
          <w:rFonts w:ascii="Grandview" w:hAnsi="Grandview"/>
          <w:sz w:val="24"/>
        </w:rPr>
      </w:pPr>
    </w:p>
    <w:p w14:paraId="42EE9E33" w14:textId="77777777" w:rsidR="00EB2D04" w:rsidRDefault="00EB2D04" w:rsidP="00EB2D04">
      <w:pPr>
        <w:pStyle w:val="ListParagraph"/>
        <w:numPr>
          <w:ilvl w:val="0"/>
          <w:numId w:val="22"/>
        </w:numPr>
        <w:spacing w:after="160" w:line="276" w:lineRule="auto"/>
        <w:rPr>
          <w:rFonts w:ascii="Grandview" w:hAnsi="Grandview"/>
          <w:sz w:val="24"/>
        </w:rPr>
      </w:pPr>
      <w:r w:rsidRPr="00EB2D04">
        <w:rPr>
          <w:rFonts w:ascii="Grandview" w:hAnsi="Grandview"/>
          <w:sz w:val="24"/>
        </w:rPr>
        <w:t xml:space="preserve">In 2024/25 conservation works were conducted on the roof at St. Lukes </w:t>
      </w:r>
    </w:p>
    <w:p w14:paraId="7B475410" w14:textId="77777777" w:rsidR="00EB2D04" w:rsidRPr="00EB2D04" w:rsidRDefault="00EB2D04" w:rsidP="00EB2D04">
      <w:pPr>
        <w:pStyle w:val="ListParagraph"/>
        <w:spacing w:after="160" w:line="276" w:lineRule="auto"/>
        <w:rPr>
          <w:rFonts w:ascii="Grandview" w:hAnsi="Grandview"/>
          <w:sz w:val="24"/>
        </w:rPr>
      </w:pPr>
    </w:p>
    <w:p w14:paraId="5AA5D7FD" w14:textId="533A0D63" w:rsidR="00EB2D04" w:rsidRDefault="00EB2D04" w:rsidP="00EB2D04">
      <w:pPr>
        <w:pStyle w:val="ListParagraph"/>
        <w:numPr>
          <w:ilvl w:val="0"/>
          <w:numId w:val="22"/>
        </w:numPr>
        <w:spacing w:after="160" w:line="276" w:lineRule="auto"/>
        <w:rPr>
          <w:rFonts w:ascii="Grandview" w:hAnsi="Grandview"/>
          <w:sz w:val="24"/>
        </w:rPr>
      </w:pPr>
      <w:bookmarkStart w:id="0" w:name="_Hlk201665348"/>
      <w:r w:rsidRPr="00EB2D04">
        <w:rPr>
          <w:rFonts w:ascii="Grandview" w:hAnsi="Grandview"/>
          <w:sz w:val="24"/>
        </w:rPr>
        <w:t xml:space="preserve">Direct management of St. Lukes Crypt as multifunctional, no cost hire by professional arts organisations. </w:t>
      </w:r>
    </w:p>
    <w:p w14:paraId="7AC38271" w14:textId="77777777" w:rsidR="00EB2D04" w:rsidRPr="00EB2D04" w:rsidRDefault="00EB2D04" w:rsidP="00EB2D04">
      <w:pPr>
        <w:pStyle w:val="ListParagraph"/>
        <w:rPr>
          <w:rFonts w:ascii="Grandview" w:hAnsi="Grandview"/>
          <w:sz w:val="24"/>
        </w:rPr>
      </w:pPr>
    </w:p>
    <w:p w14:paraId="78DA0790" w14:textId="77777777" w:rsidR="00EB2D04" w:rsidRPr="00EB2D04" w:rsidRDefault="00EB2D04" w:rsidP="00EB2D04">
      <w:pPr>
        <w:pStyle w:val="ListParagraph"/>
        <w:spacing w:after="160" w:line="276" w:lineRule="auto"/>
        <w:rPr>
          <w:rFonts w:ascii="Grandview" w:hAnsi="Grandview"/>
          <w:sz w:val="24"/>
        </w:rPr>
      </w:pPr>
    </w:p>
    <w:bookmarkEnd w:id="0"/>
    <w:p w14:paraId="14AB6E0F" w14:textId="77777777" w:rsidR="00EB2D04" w:rsidRDefault="00EB2D04" w:rsidP="00EB2D04">
      <w:pPr>
        <w:pStyle w:val="ListParagraph"/>
        <w:numPr>
          <w:ilvl w:val="0"/>
          <w:numId w:val="22"/>
        </w:numPr>
        <w:spacing w:after="160" w:line="276" w:lineRule="auto"/>
        <w:rPr>
          <w:rFonts w:ascii="Grandview" w:hAnsi="Grandview"/>
          <w:sz w:val="24"/>
        </w:rPr>
      </w:pPr>
      <w:r w:rsidRPr="00EB2D04">
        <w:rPr>
          <w:rFonts w:ascii="Grandview" w:hAnsi="Grandview"/>
          <w:sz w:val="24"/>
        </w:rPr>
        <w:t>Jack Lynch House managed by Dance Cork Firkin Crane as a residence for visiting artists and arts workers. 638 bed nights occupied in 2024.</w:t>
      </w:r>
    </w:p>
    <w:p w14:paraId="0CE76F6C" w14:textId="77777777" w:rsidR="00EB2D04" w:rsidRPr="00EB2D04" w:rsidRDefault="00EB2D04" w:rsidP="00EB2D04">
      <w:pPr>
        <w:pStyle w:val="ListParagraph"/>
        <w:spacing w:after="160" w:line="276" w:lineRule="auto"/>
        <w:rPr>
          <w:rFonts w:ascii="Grandview" w:hAnsi="Grandview"/>
          <w:sz w:val="24"/>
        </w:rPr>
      </w:pPr>
    </w:p>
    <w:p w14:paraId="0FA9EE19" w14:textId="77777777" w:rsidR="00EB2D04" w:rsidRPr="00EB2D04" w:rsidRDefault="00EB2D04" w:rsidP="00EB2D04">
      <w:pPr>
        <w:pStyle w:val="ListParagraph"/>
        <w:numPr>
          <w:ilvl w:val="0"/>
          <w:numId w:val="22"/>
        </w:numPr>
        <w:spacing w:after="160" w:line="276" w:lineRule="auto"/>
        <w:rPr>
          <w:rFonts w:ascii="Grandview" w:hAnsi="Grandview"/>
          <w:sz w:val="24"/>
        </w:rPr>
      </w:pPr>
      <w:r w:rsidRPr="00EB2D04">
        <w:rPr>
          <w:rFonts w:ascii="Grandview" w:hAnsi="Grandview"/>
          <w:sz w:val="24"/>
        </w:rPr>
        <w:t xml:space="preserve">Financing and </w:t>
      </w:r>
      <w:proofErr w:type="gramStart"/>
      <w:r w:rsidRPr="00EB2D04">
        <w:rPr>
          <w:rFonts w:ascii="Grandview" w:hAnsi="Grandview"/>
          <w:sz w:val="24"/>
        </w:rPr>
        <w:t>matched-funding</w:t>
      </w:r>
      <w:proofErr w:type="gramEnd"/>
      <w:r w:rsidRPr="00EB2D04">
        <w:rPr>
          <w:rFonts w:ascii="Grandview" w:hAnsi="Grandview"/>
          <w:sz w:val="24"/>
        </w:rPr>
        <w:t xml:space="preserve"> provided by Cork City Council to support urgent repair of the roof at Dance Cork Firkin Crane.</w:t>
      </w:r>
    </w:p>
    <w:p w14:paraId="051FF4DA" w14:textId="77777777" w:rsidR="00EB2D04" w:rsidRDefault="00EB2D04" w:rsidP="00EB2D04">
      <w:pPr>
        <w:pStyle w:val="ListParagraph"/>
        <w:spacing w:line="276" w:lineRule="auto"/>
        <w:rPr>
          <w:u w:val="single"/>
        </w:rPr>
      </w:pPr>
    </w:p>
    <w:p w14:paraId="1A864216" w14:textId="2A054001" w:rsidR="0032498E" w:rsidRDefault="0032498E" w:rsidP="00844F03">
      <w:pPr>
        <w:rPr>
          <w:rFonts w:ascii="Grandview" w:hAnsi="Grandview" w:cs="Calibri"/>
          <w:color w:val="FF0000"/>
          <w:sz w:val="20"/>
          <w:szCs w:val="20"/>
        </w:rPr>
      </w:pPr>
    </w:p>
    <w:p w14:paraId="2B7462C7" w14:textId="77777777" w:rsidR="00EB2D04" w:rsidRPr="00EB2D04" w:rsidRDefault="00EB2D04" w:rsidP="00EB2D04">
      <w:pPr>
        <w:spacing w:line="276" w:lineRule="auto"/>
        <w:rPr>
          <w:rFonts w:ascii="Grandview" w:hAnsi="Grandview"/>
          <w:b/>
          <w:bCs/>
        </w:rPr>
      </w:pPr>
    </w:p>
    <w:p w14:paraId="300C3105" w14:textId="040769D9" w:rsidR="00EB2D04" w:rsidRDefault="00EB2D04" w:rsidP="00EB2D04">
      <w:pPr>
        <w:spacing w:line="276" w:lineRule="auto"/>
        <w:rPr>
          <w:rFonts w:ascii="Grandview" w:hAnsi="Grandview"/>
        </w:rPr>
      </w:pPr>
      <w:r w:rsidRPr="00EB2D04">
        <w:rPr>
          <w:rFonts w:ascii="Grandview" w:hAnsi="Grandview"/>
          <w:b/>
          <w:bCs/>
        </w:rPr>
        <w:t>Outcome 2.4:</w:t>
      </w:r>
      <w:r w:rsidRPr="00EB2D04">
        <w:rPr>
          <w:rFonts w:ascii="Grandview" w:hAnsi="Grandview"/>
        </w:rPr>
        <w:t xml:space="preserve"> Plans for a flagship arts creation facility in Cork City have been approved for development.</w:t>
      </w:r>
    </w:p>
    <w:p w14:paraId="723D17E0" w14:textId="77777777" w:rsidR="00EB2D04" w:rsidRDefault="00EB2D04" w:rsidP="00EB2D04">
      <w:pPr>
        <w:spacing w:line="276" w:lineRule="auto"/>
        <w:rPr>
          <w:rFonts w:ascii="Grandview" w:hAnsi="Grandview"/>
        </w:rPr>
      </w:pPr>
    </w:p>
    <w:p w14:paraId="57387619" w14:textId="37D4C2DF" w:rsidR="00EB2D04" w:rsidRDefault="00EB2D04" w:rsidP="00EB2D04">
      <w:pPr>
        <w:spacing w:line="276" w:lineRule="auto"/>
        <w:rPr>
          <w:rFonts w:ascii="Grandview" w:hAnsi="Grandview"/>
        </w:rPr>
      </w:pPr>
      <w:r>
        <w:rPr>
          <w:rFonts w:ascii="Grandview" w:hAnsi="Grandview"/>
        </w:rPr>
        <w:t>Action:</w:t>
      </w:r>
    </w:p>
    <w:p w14:paraId="7CC58C1E" w14:textId="77777777" w:rsidR="00EB2D04" w:rsidRPr="00EB2D04" w:rsidRDefault="00EB2D04" w:rsidP="00EB2D04">
      <w:pPr>
        <w:spacing w:line="276" w:lineRule="auto"/>
        <w:rPr>
          <w:rFonts w:ascii="Grandview" w:hAnsi="Grandview"/>
          <w:b/>
          <w:bCs/>
          <w:lang w:val="en-GB"/>
        </w:rPr>
      </w:pPr>
    </w:p>
    <w:p w14:paraId="5EC16767" w14:textId="5EF92409" w:rsidR="00EB2D04" w:rsidRPr="00EB2D04" w:rsidRDefault="00EB2D04" w:rsidP="00EB2D04">
      <w:pPr>
        <w:pStyle w:val="ListParagraph"/>
        <w:numPr>
          <w:ilvl w:val="0"/>
          <w:numId w:val="24"/>
        </w:numPr>
        <w:spacing w:after="160" w:line="276" w:lineRule="auto"/>
        <w:rPr>
          <w:rFonts w:ascii="Grandview" w:hAnsi="Grandview"/>
          <w:b/>
          <w:bCs/>
          <w:sz w:val="24"/>
        </w:rPr>
      </w:pPr>
      <w:r w:rsidRPr="00EB2D04">
        <w:rPr>
          <w:rFonts w:ascii="Grandview" w:hAnsi="Grandview"/>
          <w:sz w:val="24"/>
        </w:rPr>
        <w:t>Work ongoing in 2025 based on the recommendations from Arts and Cultural Infrastructure Needs Assessment and Capital Definition Reports completed in 2024.</w:t>
      </w:r>
    </w:p>
    <w:p w14:paraId="4E38351F" w14:textId="77777777" w:rsidR="00EB2D04" w:rsidRPr="00EB2D04" w:rsidRDefault="00EB2D04" w:rsidP="00EB2D04">
      <w:pPr>
        <w:pStyle w:val="ListParagraph"/>
        <w:spacing w:after="160" w:line="276" w:lineRule="auto"/>
        <w:rPr>
          <w:rFonts w:ascii="Grandview" w:hAnsi="Grandview"/>
          <w:b/>
          <w:bCs/>
          <w:sz w:val="24"/>
        </w:rPr>
      </w:pPr>
    </w:p>
    <w:p w14:paraId="781A54EB" w14:textId="77777777" w:rsidR="00EB2D04" w:rsidRDefault="00EB2D04" w:rsidP="00EB2D04">
      <w:pPr>
        <w:spacing w:line="276" w:lineRule="auto"/>
        <w:rPr>
          <w:rFonts w:ascii="Grandview" w:hAnsi="Grandview"/>
        </w:rPr>
      </w:pPr>
    </w:p>
    <w:p w14:paraId="091CAF36" w14:textId="77777777" w:rsidR="00EB2D04" w:rsidRDefault="00EB2D04" w:rsidP="00EB2D04">
      <w:pPr>
        <w:spacing w:line="276" w:lineRule="auto"/>
        <w:rPr>
          <w:rFonts w:ascii="Grandview" w:hAnsi="Grandview"/>
        </w:rPr>
      </w:pPr>
    </w:p>
    <w:p w14:paraId="6B3C8A20" w14:textId="77777777" w:rsidR="00EB2D04" w:rsidRDefault="00EB2D04" w:rsidP="00EB2D04">
      <w:pPr>
        <w:spacing w:line="276" w:lineRule="auto"/>
        <w:rPr>
          <w:rFonts w:ascii="Grandview" w:hAnsi="Grandview"/>
        </w:rPr>
      </w:pPr>
    </w:p>
    <w:p w14:paraId="3CA8CB69" w14:textId="2C7A4F2F" w:rsidR="00EB2D04" w:rsidRDefault="00EB2D04" w:rsidP="00EB2D04">
      <w:pPr>
        <w:spacing w:line="276" w:lineRule="auto"/>
        <w:rPr>
          <w:rFonts w:ascii="Grandview" w:hAnsi="Grandview"/>
        </w:rPr>
      </w:pPr>
      <w:r w:rsidRPr="0095660D">
        <w:rPr>
          <w:rFonts w:ascii="Grandview" w:hAnsi="Grandview"/>
          <w:b/>
          <w:bCs/>
        </w:rPr>
        <w:lastRenderedPageBreak/>
        <w:t>Outcome 2.5</w:t>
      </w:r>
      <w:r w:rsidRPr="00EB2D04">
        <w:rPr>
          <w:rFonts w:ascii="Grandview" w:hAnsi="Grandview"/>
        </w:rPr>
        <w:t xml:space="preserve"> Arts and culture facilities are being considered at early design stage in redevelopment and regeneration projects.</w:t>
      </w:r>
    </w:p>
    <w:p w14:paraId="7D7A17C3" w14:textId="77777777" w:rsidR="00EB2D04" w:rsidRDefault="00EB2D04" w:rsidP="00EB2D04">
      <w:pPr>
        <w:spacing w:line="276" w:lineRule="auto"/>
        <w:rPr>
          <w:rFonts w:ascii="Grandview" w:hAnsi="Grandview"/>
        </w:rPr>
      </w:pPr>
    </w:p>
    <w:p w14:paraId="0BF7BB19" w14:textId="50AD5721" w:rsidR="00EB2D04" w:rsidRDefault="00EB2D04" w:rsidP="00EB2D04">
      <w:pPr>
        <w:spacing w:line="276" w:lineRule="auto"/>
        <w:rPr>
          <w:rFonts w:ascii="Grandview" w:hAnsi="Grandview"/>
        </w:rPr>
      </w:pPr>
      <w:r>
        <w:rPr>
          <w:rFonts w:ascii="Grandview" w:hAnsi="Grandview"/>
        </w:rPr>
        <w:t>Action</w:t>
      </w:r>
      <w:r w:rsidR="0095660D">
        <w:rPr>
          <w:rFonts w:ascii="Grandview" w:hAnsi="Grandview"/>
        </w:rPr>
        <w:t>s:</w:t>
      </w:r>
    </w:p>
    <w:p w14:paraId="15684526" w14:textId="77777777" w:rsidR="00CE26FE" w:rsidRPr="00EB2D04" w:rsidRDefault="00CE26FE" w:rsidP="00EB2D04">
      <w:pPr>
        <w:spacing w:line="276" w:lineRule="auto"/>
        <w:rPr>
          <w:rFonts w:ascii="Grandview" w:hAnsi="Grandview"/>
        </w:rPr>
      </w:pPr>
    </w:p>
    <w:p w14:paraId="329051B0" w14:textId="77777777" w:rsidR="00EB2D04" w:rsidRDefault="00EB2D04" w:rsidP="00EB2D04">
      <w:pPr>
        <w:pStyle w:val="ListParagraph"/>
        <w:numPr>
          <w:ilvl w:val="0"/>
          <w:numId w:val="22"/>
        </w:numPr>
        <w:spacing w:after="160" w:line="276" w:lineRule="auto"/>
        <w:rPr>
          <w:rFonts w:ascii="Grandview" w:hAnsi="Grandview"/>
          <w:sz w:val="24"/>
        </w:rPr>
      </w:pPr>
      <w:r w:rsidRPr="00EB2D04">
        <w:rPr>
          <w:rFonts w:ascii="Grandview" w:hAnsi="Grandview"/>
          <w:sz w:val="24"/>
        </w:rPr>
        <w:t>Arts actions are included in the Integrated Urban Strategy for Shandon (2025). Strategy identifies the potential to develop the Weighmaster’s House for a new community and creative hub.</w:t>
      </w:r>
    </w:p>
    <w:p w14:paraId="29CEF7DC" w14:textId="77777777" w:rsidR="00EB2D04" w:rsidRPr="00EB2D04" w:rsidRDefault="00EB2D04" w:rsidP="00EB2D04">
      <w:pPr>
        <w:pStyle w:val="ListParagraph"/>
        <w:spacing w:after="160" w:line="276" w:lineRule="auto"/>
        <w:rPr>
          <w:rFonts w:ascii="Grandview" w:hAnsi="Grandview"/>
          <w:sz w:val="24"/>
        </w:rPr>
      </w:pPr>
    </w:p>
    <w:p w14:paraId="659A9EE8" w14:textId="77777777" w:rsidR="00EB2D04" w:rsidRDefault="00EB2D04" w:rsidP="00EB2D04">
      <w:pPr>
        <w:pStyle w:val="ListParagraph"/>
        <w:numPr>
          <w:ilvl w:val="0"/>
          <w:numId w:val="22"/>
        </w:numPr>
        <w:spacing w:after="160" w:line="276" w:lineRule="auto"/>
        <w:rPr>
          <w:rFonts w:ascii="Grandview" w:hAnsi="Grandview"/>
          <w:sz w:val="24"/>
        </w:rPr>
      </w:pPr>
      <w:r w:rsidRPr="00EB2D04">
        <w:rPr>
          <w:rFonts w:ascii="Grandview" w:hAnsi="Grandview"/>
          <w:sz w:val="24"/>
        </w:rPr>
        <w:t>Consideration and guidance for arts and culture infrastructure needs included in the Cork City Docklands Framework Masterplan and resulting draft variation to the City Development Plan (May 2025).</w:t>
      </w:r>
    </w:p>
    <w:p w14:paraId="1C18114D" w14:textId="77777777" w:rsidR="006A3350" w:rsidRPr="006A3350" w:rsidRDefault="006A3350" w:rsidP="006A3350">
      <w:pPr>
        <w:pStyle w:val="ListParagraph"/>
        <w:rPr>
          <w:rFonts w:ascii="Grandview" w:hAnsi="Grandview"/>
          <w:sz w:val="24"/>
        </w:rPr>
      </w:pPr>
    </w:p>
    <w:p w14:paraId="6F0E8BDA" w14:textId="77777777" w:rsidR="006A3350" w:rsidRDefault="006A3350" w:rsidP="006A3350">
      <w:pPr>
        <w:spacing w:after="160" w:line="276" w:lineRule="auto"/>
        <w:rPr>
          <w:rFonts w:ascii="Grandview" w:hAnsi="Grandview"/>
        </w:rPr>
      </w:pPr>
    </w:p>
    <w:p w14:paraId="53396E62" w14:textId="77777777" w:rsidR="006A3350" w:rsidRDefault="006A3350" w:rsidP="006A3350">
      <w:pPr>
        <w:spacing w:after="160" w:line="276" w:lineRule="auto"/>
        <w:rPr>
          <w:rFonts w:ascii="Grandview" w:hAnsi="Grandview"/>
        </w:rPr>
      </w:pPr>
    </w:p>
    <w:p w14:paraId="5CD5ABCC" w14:textId="77777777" w:rsidR="006A3350" w:rsidRDefault="006A3350" w:rsidP="006A3350">
      <w:pPr>
        <w:spacing w:after="160" w:line="276" w:lineRule="auto"/>
        <w:rPr>
          <w:rFonts w:ascii="Grandview" w:hAnsi="Grandview"/>
        </w:rPr>
      </w:pPr>
    </w:p>
    <w:p w14:paraId="2484F652" w14:textId="77777777" w:rsidR="006A3350" w:rsidRDefault="006A3350" w:rsidP="006A3350">
      <w:pPr>
        <w:spacing w:after="160" w:line="276" w:lineRule="auto"/>
        <w:rPr>
          <w:rFonts w:ascii="Grandview" w:hAnsi="Grandview"/>
        </w:rPr>
      </w:pPr>
    </w:p>
    <w:p w14:paraId="0C794650" w14:textId="77777777" w:rsidR="006A3350" w:rsidRDefault="006A3350" w:rsidP="006A3350">
      <w:pPr>
        <w:spacing w:after="160" w:line="276" w:lineRule="auto"/>
        <w:rPr>
          <w:rFonts w:ascii="Grandview" w:hAnsi="Grandview"/>
        </w:rPr>
      </w:pPr>
    </w:p>
    <w:p w14:paraId="2C5E7773" w14:textId="77777777" w:rsidR="006A3350" w:rsidRDefault="006A3350" w:rsidP="006A3350">
      <w:pPr>
        <w:spacing w:after="160" w:line="276" w:lineRule="auto"/>
        <w:rPr>
          <w:rFonts w:ascii="Grandview" w:hAnsi="Grandview"/>
        </w:rPr>
      </w:pPr>
    </w:p>
    <w:p w14:paraId="49956ACD" w14:textId="77777777" w:rsidR="006A3350" w:rsidRDefault="006A3350" w:rsidP="006A3350">
      <w:pPr>
        <w:spacing w:after="160" w:line="276" w:lineRule="auto"/>
        <w:rPr>
          <w:rFonts w:ascii="Grandview" w:hAnsi="Grandview"/>
        </w:rPr>
      </w:pPr>
    </w:p>
    <w:p w14:paraId="1FB79561" w14:textId="77777777" w:rsidR="006A3350" w:rsidRDefault="006A3350" w:rsidP="006A3350">
      <w:pPr>
        <w:spacing w:after="160" w:line="276" w:lineRule="auto"/>
        <w:rPr>
          <w:rFonts w:ascii="Grandview" w:hAnsi="Grandview"/>
        </w:rPr>
      </w:pPr>
    </w:p>
    <w:p w14:paraId="1D923F31" w14:textId="77777777" w:rsidR="006A3350" w:rsidRDefault="006A3350" w:rsidP="006A3350">
      <w:pPr>
        <w:spacing w:after="160" w:line="276" w:lineRule="auto"/>
        <w:rPr>
          <w:rFonts w:ascii="Grandview" w:hAnsi="Grandview"/>
        </w:rPr>
      </w:pPr>
    </w:p>
    <w:p w14:paraId="20E9D6D5" w14:textId="77777777" w:rsidR="006A3350" w:rsidRDefault="006A3350" w:rsidP="006A3350">
      <w:pPr>
        <w:spacing w:after="160" w:line="276" w:lineRule="auto"/>
        <w:rPr>
          <w:rFonts w:ascii="Grandview" w:hAnsi="Grandview"/>
        </w:rPr>
      </w:pPr>
    </w:p>
    <w:p w14:paraId="3FF7DD83" w14:textId="77777777" w:rsidR="006A3350" w:rsidRDefault="006A3350" w:rsidP="006A3350">
      <w:pPr>
        <w:spacing w:after="160" w:line="276" w:lineRule="auto"/>
        <w:rPr>
          <w:rFonts w:ascii="Grandview" w:hAnsi="Grandview"/>
        </w:rPr>
      </w:pPr>
    </w:p>
    <w:p w14:paraId="64810FA8" w14:textId="77777777" w:rsidR="006A3350" w:rsidRDefault="006A3350" w:rsidP="006A3350">
      <w:pPr>
        <w:spacing w:after="160" w:line="276" w:lineRule="auto"/>
        <w:rPr>
          <w:rFonts w:ascii="Grandview" w:hAnsi="Grandview"/>
        </w:rPr>
      </w:pPr>
    </w:p>
    <w:p w14:paraId="7F9D8DEE" w14:textId="77777777" w:rsidR="006A3350" w:rsidRDefault="006A3350" w:rsidP="006A3350">
      <w:pPr>
        <w:spacing w:after="160" w:line="276" w:lineRule="auto"/>
        <w:rPr>
          <w:rFonts w:ascii="Grandview" w:hAnsi="Grandview"/>
        </w:rPr>
      </w:pPr>
    </w:p>
    <w:p w14:paraId="6B21EAFC" w14:textId="77777777" w:rsidR="006A3350" w:rsidRDefault="006A3350" w:rsidP="006A3350">
      <w:pPr>
        <w:spacing w:after="160" w:line="276" w:lineRule="auto"/>
        <w:rPr>
          <w:rFonts w:ascii="Grandview" w:hAnsi="Grandview"/>
        </w:rPr>
      </w:pPr>
    </w:p>
    <w:p w14:paraId="3F1AF4AC" w14:textId="77777777" w:rsidR="006A3350" w:rsidRDefault="006A3350" w:rsidP="006A3350">
      <w:pPr>
        <w:spacing w:after="160" w:line="276" w:lineRule="auto"/>
        <w:rPr>
          <w:rFonts w:ascii="Grandview" w:hAnsi="Grandview"/>
        </w:rPr>
      </w:pPr>
    </w:p>
    <w:p w14:paraId="321516FD" w14:textId="77777777" w:rsidR="006A3350" w:rsidRDefault="006A3350" w:rsidP="006A3350">
      <w:pPr>
        <w:spacing w:after="160" w:line="276" w:lineRule="auto"/>
        <w:rPr>
          <w:rFonts w:ascii="Grandview" w:hAnsi="Grandview"/>
        </w:rPr>
      </w:pPr>
    </w:p>
    <w:p w14:paraId="53169765" w14:textId="77777777" w:rsidR="006A3350" w:rsidRDefault="006A3350" w:rsidP="006A3350">
      <w:pPr>
        <w:spacing w:after="160" w:line="276" w:lineRule="auto"/>
        <w:rPr>
          <w:rFonts w:ascii="Grandview" w:hAnsi="Grandview"/>
        </w:rPr>
      </w:pPr>
    </w:p>
    <w:p w14:paraId="3191AF8F" w14:textId="77777777" w:rsidR="006A3350" w:rsidRDefault="006A3350" w:rsidP="006A3350">
      <w:pPr>
        <w:spacing w:after="160" w:line="276" w:lineRule="auto"/>
        <w:rPr>
          <w:rFonts w:ascii="Grandview" w:hAnsi="Grandview"/>
        </w:rPr>
      </w:pPr>
    </w:p>
    <w:p w14:paraId="15A7A11D" w14:textId="77777777" w:rsidR="006A3350" w:rsidRDefault="006A3350" w:rsidP="006A3350">
      <w:pPr>
        <w:spacing w:after="160" w:line="276" w:lineRule="auto"/>
        <w:rPr>
          <w:rFonts w:ascii="Grandview" w:hAnsi="Grandview"/>
        </w:rPr>
      </w:pPr>
    </w:p>
    <w:p w14:paraId="26751D4A" w14:textId="77777777" w:rsidR="0032498E" w:rsidRDefault="0032498E" w:rsidP="00844F03">
      <w:pPr>
        <w:rPr>
          <w:rFonts w:ascii="Grandview" w:hAnsi="Grandview"/>
        </w:rPr>
      </w:pPr>
    </w:p>
    <w:p w14:paraId="4CCAD247" w14:textId="77777777" w:rsidR="006A3350" w:rsidRPr="00844F03" w:rsidRDefault="006A3350" w:rsidP="00844F03">
      <w:pPr>
        <w:rPr>
          <w:rFonts w:ascii="Grandview" w:hAnsi="Grandview" w:cs="Calibri"/>
          <w:color w:val="FF0000"/>
          <w:sz w:val="20"/>
          <w:szCs w:val="20"/>
        </w:rPr>
      </w:pPr>
    </w:p>
    <w:p w14:paraId="52669398" w14:textId="77777777" w:rsidR="006D1734" w:rsidRPr="00DF5E17" w:rsidRDefault="006D1734" w:rsidP="00ED1A6C">
      <w:pPr>
        <w:pStyle w:val="ListParagraph"/>
        <w:spacing w:line="276" w:lineRule="auto"/>
        <w:ind w:left="0"/>
        <w:contextualSpacing w:val="0"/>
        <w:rPr>
          <w:rFonts w:ascii="Grandview" w:hAnsi="Grandview" w:cs="Arial"/>
          <w:b/>
          <w:color w:val="00B050"/>
          <w:sz w:val="6"/>
          <w:szCs w:val="6"/>
        </w:rPr>
      </w:pPr>
    </w:p>
    <w:p w14:paraId="68E9AC9F" w14:textId="67903BF5" w:rsidR="0032498E" w:rsidRDefault="0032498E" w:rsidP="0032498E">
      <w:pPr>
        <w:pStyle w:val="ListParagraph"/>
        <w:pBdr>
          <w:bottom w:val="single" w:sz="4" w:space="1" w:color="auto"/>
        </w:pBdr>
        <w:spacing w:line="276" w:lineRule="auto"/>
        <w:ind w:left="0"/>
        <w:contextualSpacing w:val="0"/>
        <w:rPr>
          <w:rFonts w:ascii="Grandview" w:hAnsi="Grandview" w:cs="Arial"/>
          <w:b/>
          <w:color w:val="000000" w:themeColor="text1"/>
          <w:sz w:val="6"/>
          <w:szCs w:val="6"/>
          <w:lang w:val="en-IE"/>
        </w:rPr>
      </w:pPr>
    </w:p>
    <w:p w14:paraId="5650D66A" w14:textId="77777777" w:rsidR="0032498E" w:rsidRDefault="0032498E" w:rsidP="0032498E">
      <w:pPr>
        <w:pStyle w:val="ListParagraph"/>
        <w:pBdr>
          <w:bottom w:val="single" w:sz="4" w:space="1" w:color="auto"/>
        </w:pBdr>
        <w:spacing w:line="276" w:lineRule="auto"/>
        <w:ind w:left="0"/>
        <w:contextualSpacing w:val="0"/>
        <w:rPr>
          <w:rFonts w:ascii="Grandview" w:hAnsi="Grandview" w:cs="Arial"/>
          <w:b/>
          <w:color w:val="000000" w:themeColor="text1"/>
          <w:sz w:val="6"/>
          <w:szCs w:val="6"/>
          <w:lang w:val="en-IE"/>
        </w:rPr>
      </w:pPr>
    </w:p>
    <w:p w14:paraId="5F817EF4" w14:textId="17594EFB" w:rsidR="00401CD1" w:rsidRDefault="00401CD1" w:rsidP="0032498E">
      <w:pPr>
        <w:pStyle w:val="ListParagraph"/>
        <w:spacing w:line="276" w:lineRule="auto"/>
        <w:ind w:left="0"/>
        <w:contextualSpacing w:val="0"/>
        <w:rPr>
          <w:rFonts w:ascii="Grandview" w:hAnsi="Grandview" w:cs="Arial"/>
          <w:bCs/>
          <w:color w:val="000000" w:themeColor="text1"/>
          <w:sz w:val="6"/>
          <w:szCs w:val="6"/>
          <w:lang w:val="en-IE"/>
        </w:rPr>
      </w:pPr>
    </w:p>
    <w:p w14:paraId="5837B319" w14:textId="77777777" w:rsidR="0032498E" w:rsidRPr="005C503D" w:rsidRDefault="0032498E" w:rsidP="0032498E">
      <w:pPr>
        <w:pStyle w:val="ListParagraph"/>
        <w:spacing w:line="276" w:lineRule="auto"/>
        <w:ind w:left="0"/>
        <w:contextualSpacing w:val="0"/>
        <w:rPr>
          <w:rFonts w:ascii="Grandview" w:hAnsi="Grandview" w:cs="Arial"/>
          <w:bCs/>
          <w:color w:val="000000" w:themeColor="text1"/>
          <w:sz w:val="6"/>
          <w:szCs w:val="6"/>
          <w:lang w:val="en-IE"/>
        </w:rPr>
      </w:pPr>
    </w:p>
    <w:p w14:paraId="46F39F64" w14:textId="763E86A2" w:rsidR="00E30F7F" w:rsidRPr="006A3350" w:rsidRDefault="00BA4262" w:rsidP="0032498E">
      <w:pPr>
        <w:pStyle w:val="ListParagraph"/>
        <w:pBdr>
          <w:bottom w:val="single" w:sz="4" w:space="1" w:color="auto"/>
        </w:pBdr>
        <w:spacing w:line="276" w:lineRule="auto"/>
        <w:ind w:left="0"/>
        <w:contextualSpacing w:val="0"/>
        <w:rPr>
          <w:rFonts w:ascii="Grandview" w:hAnsi="Grandview" w:cs="Arial"/>
          <w:b/>
          <w:color w:val="000000" w:themeColor="text1"/>
          <w:sz w:val="24"/>
          <w:lang w:val="en-IE"/>
        </w:rPr>
      </w:pPr>
      <w:r w:rsidRPr="006A3350">
        <w:rPr>
          <w:rFonts w:ascii="Grandview" w:hAnsi="Grandview" w:cs="Arial"/>
          <w:bCs/>
          <w:color w:val="000000" w:themeColor="text1"/>
          <w:sz w:val="24"/>
          <w:lang w:val="en-IE"/>
        </w:rPr>
        <w:t>STRATEGIC PRIORITY #</w:t>
      </w:r>
      <w:proofErr w:type="gramStart"/>
      <w:r w:rsidRPr="006A3350">
        <w:rPr>
          <w:rFonts w:ascii="Grandview" w:hAnsi="Grandview" w:cs="Arial"/>
          <w:bCs/>
          <w:color w:val="000000" w:themeColor="text1"/>
          <w:sz w:val="24"/>
          <w:lang w:val="en-IE"/>
        </w:rPr>
        <w:t>3</w:t>
      </w:r>
      <w:r w:rsidRPr="006A3350">
        <w:rPr>
          <w:rFonts w:ascii="Grandview" w:hAnsi="Grandview" w:cs="Arial"/>
          <w:b/>
          <w:color w:val="000000" w:themeColor="text1"/>
          <w:sz w:val="24"/>
          <w:lang w:val="en-IE"/>
        </w:rPr>
        <w:t xml:space="preserve">  -</w:t>
      </w:r>
      <w:proofErr w:type="gramEnd"/>
      <w:r w:rsidRPr="006A3350">
        <w:rPr>
          <w:rFonts w:ascii="Grandview" w:hAnsi="Grandview" w:cs="Arial"/>
          <w:b/>
          <w:color w:val="000000" w:themeColor="text1"/>
          <w:sz w:val="24"/>
          <w:lang w:val="en-IE"/>
        </w:rPr>
        <w:t xml:space="preserve">  ART IN THE PUBLIC REALM    </w:t>
      </w:r>
    </w:p>
    <w:p w14:paraId="57BFE4CB" w14:textId="77777777" w:rsidR="0032498E" w:rsidRPr="0032498E" w:rsidRDefault="0032498E" w:rsidP="0032498E">
      <w:pPr>
        <w:pStyle w:val="ListParagraph"/>
        <w:pBdr>
          <w:bottom w:val="single" w:sz="4" w:space="1" w:color="auto"/>
        </w:pBdr>
        <w:spacing w:line="276" w:lineRule="auto"/>
        <w:ind w:left="0"/>
        <w:contextualSpacing w:val="0"/>
        <w:rPr>
          <w:rFonts w:ascii="Grandview" w:hAnsi="Grandview" w:cs="Arial"/>
          <w:b/>
          <w:color w:val="000000" w:themeColor="text1"/>
          <w:sz w:val="11"/>
          <w:szCs w:val="11"/>
          <w:lang w:val="en-IE"/>
        </w:rPr>
      </w:pPr>
    </w:p>
    <w:p w14:paraId="6C8BD8D1" w14:textId="77777777" w:rsidR="00401CD1" w:rsidRPr="00401CD1" w:rsidRDefault="00401CD1" w:rsidP="0032498E">
      <w:pPr>
        <w:pStyle w:val="ListParagraph"/>
        <w:spacing w:line="276" w:lineRule="auto"/>
        <w:ind w:left="0"/>
        <w:contextualSpacing w:val="0"/>
        <w:rPr>
          <w:rFonts w:ascii="Grandview" w:hAnsi="Grandview" w:cs="Arial"/>
          <w:b/>
          <w:color w:val="000000" w:themeColor="text1"/>
          <w:sz w:val="10"/>
          <w:szCs w:val="10"/>
          <w:lang w:val="en-IE"/>
        </w:rPr>
      </w:pPr>
    </w:p>
    <w:p w14:paraId="2A7C6D4E" w14:textId="77777777" w:rsidR="00BA4262" w:rsidRPr="001666D3" w:rsidRDefault="00BA4262" w:rsidP="0032498E">
      <w:pPr>
        <w:pStyle w:val="ListParagraph"/>
        <w:spacing w:line="276" w:lineRule="auto"/>
        <w:ind w:left="0"/>
        <w:contextualSpacing w:val="0"/>
        <w:rPr>
          <w:rFonts w:ascii="Grandview" w:hAnsi="Grandview" w:cs="Arial"/>
          <w:b/>
          <w:color w:val="000000" w:themeColor="text1"/>
          <w:sz w:val="2"/>
          <w:szCs w:val="2"/>
          <w:lang w:val="en-IE"/>
        </w:rPr>
      </w:pPr>
    </w:p>
    <w:p w14:paraId="0B36A35C" w14:textId="55E725BD" w:rsidR="00E30F7F" w:rsidRDefault="00E30F7F" w:rsidP="00ED1A6C">
      <w:pPr>
        <w:pStyle w:val="ListParagraph"/>
        <w:spacing w:line="276" w:lineRule="auto"/>
        <w:contextualSpacing w:val="0"/>
        <w:rPr>
          <w:rFonts w:ascii="Grandview" w:hAnsi="Grandview" w:cs="Arial"/>
          <w:bCs/>
          <w:color w:val="000000" w:themeColor="text1"/>
          <w:sz w:val="20"/>
          <w:szCs w:val="20"/>
          <w:lang w:val="en-IE"/>
        </w:rPr>
      </w:pPr>
    </w:p>
    <w:p w14:paraId="1F9FA093" w14:textId="77777777" w:rsidR="00401CD1" w:rsidRPr="006A3350" w:rsidRDefault="00401CD1" w:rsidP="00ED1A6C">
      <w:pPr>
        <w:pStyle w:val="ListParagraph"/>
        <w:spacing w:line="276" w:lineRule="auto"/>
        <w:contextualSpacing w:val="0"/>
        <w:rPr>
          <w:rFonts w:ascii="Grandview" w:hAnsi="Grandview" w:cs="Arial"/>
          <w:bCs/>
          <w:color w:val="000000" w:themeColor="text1"/>
          <w:sz w:val="24"/>
          <w:lang w:val="en-IE"/>
        </w:rPr>
      </w:pPr>
    </w:p>
    <w:p w14:paraId="6EE349C9" w14:textId="01FE8E40" w:rsidR="00BA4262" w:rsidRPr="006A3350" w:rsidRDefault="00D64AB4" w:rsidP="00ED1A6C">
      <w:pPr>
        <w:pStyle w:val="ListParagraph"/>
        <w:spacing w:line="276" w:lineRule="auto"/>
        <w:ind w:left="0"/>
        <w:rPr>
          <w:rFonts w:ascii="Grandview" w:hAnsi="Grandview" w:cs="Arial"/>
          <w:b/>
          <w:color w:val="000000" w:themeColor="text1"/>
          <w:sz w:val="24"/>
        </w:rPr>
      </w:pPr>
      <w:proofErr w:type="gramStart"/>
      <w:r w:rsidRPr="006A3350">
        <w:rPr>
          <w:rFonts w:ascii="Grandview" w:hAnsi="Grandview" w:cs="Arial"/>
          <w:bCs/>
          <w:color w:val="000000" w:themeColor="text1"/>
          <w:sz w:val="24"/>
        </w:rPr>
        <w:t xml:space="preserve">GOAL </w:t>
      </w:r>
      <w:r w:rsidR="00BA4262" w:rsidRPr="006A3350">
        <w:rPr>
          <w:rFonts w:ascii="Grandview" w:hAnsi="Grandview" w:cs="Arial"/>
          <w:b/>
          <w:color w:val="000000" w:themeColor="text1"/>
          <w:sz w:val="24"/>
        </w:rPr>
        <w:t xml:space="preserve"> </w:t>
      </w:r>
      <w:r w:rsidR="006A3350">
        <w:rPr>
          <w:rFonts w:ascii="Grandview" w:hAnsi="Grandview" w:cs="Arial"/>
          <w:b/>
          <w:color w:val="000000" w:themeColor="text1"/>
          <w:sz w:val="24"/>
        </w:rPr>
        <w:t>Animate</w:t>
      </w:r>
      <w:proofErr w:type="gramEnd"/>
      <w:r w:rsidR="006A3350">
        <w:rPr>
          <w:rFonts w:ascii="Grandview" w:hAnsi="Grandview" w:cs="Arial"/>
          <w:b/>
          <w:color w:val="000000" w:themeColor="text1"/>
          <w:sz w:val="24"/>
        </w:rPr>
        <w:t xml:space="preserve"> </w:t>
      </w:r>
      <w:r w:rsidR="006A3350">
        <w:rPr>
          <w:rFonts w:ascii="Grandview" w:hAnsi="Grandview" w:cs="Arial"/>
          <w:b/>
          <w:bCs/>
          <w:color w:val="000000" w:themeColor="text1"/>
          <w:sz w:val="24"/>
          <w:lang w:val="en-US"/>
        </w:rPr>
        <w:t>o</w:t>
      </w:r>
      <w:r w:rsidR="00BA4262" w:rsidRPr="006A3350">
        <w:rPr>
          <w:rFonts w:ascii="Grandview" w:hAnsi="Grandview" w:cs="Arial"/>
          <w:b/>
          <w:bCs/>
          <w:color w:val="000000" w:themeColor="text1"/>
          <w:sz w:val="24"/>
          <w:lang w:val="en-US"/>
        </w:rPr>
        <w:t>ur city</w:t>
      </w:r>
      <w:r w:rsidR="0020117A" w:rsidRPr="006A3350">
        <w:rPr>
          <w:rFonts w:ascii="Grandview" w:hAnsi="Grandview" w:cs="Arial"/>
          <w:b/>
          <w:bCs/>
          <w:color w:val="000000" w:themeColor="text1"/>
          <w:sz w:val="24"/>
          <w:lang w:val="en-US"/>
        </w:rPr>
        <w:t xml:space="preserve"> </w:t>
      </w:r>
      <w:proofErr w:type="spellStart"/>
      <w:r w:rsidR="00BA4262" w:rsidRPr="006A3350">
        <w:rPr>
          <w:rFonts w:ascii="Grandview" w:hAnsi="Grandview" w:cs="Arial"/>
          <w:b/>
          <w:bCs/>
          <w:color w:val="000000" w:themeColor="text1"/>
          <w:sz w:val="24"/>
          <w:lang w:val="en-US"/>
        </w:rPr>
        <w:t>centre</w:t>
      </w:r>
      <w:proofErr w:type="spellEnd"/>
      <w:r w:rsidR="00BA4262" w:rsidRPr="006A3350">
        <w:rPr>
          <w:rFonts w:ascii="Grandview" w:hAnsi="Grandview" w:cs="Arial"/>
          <w:b/>
          <w:bCs/>
          <w:color w:val="000000" w:themeColor="text1"/>
          <w:sz w:val="24"/>
          <w:lang w:val="en-US"/>
        </w:rPr>
        <w:t xml:space="preserve"> and our </w:t>
      </w:r>
      <w:proofErr w:type="spellStart"/>
      <w:r w:rsidR="00BA4262" w:rsidRPr="006A3350">
        <w:rPr>
          <w:rFonts w:ascii="Grandview" w:hAnsi="Grandview" w:cs="Arial"/>
          <w:b/>
          <w:bCs/>
          <w:color w:val="000000" w:themeColor="text1"/>
          <w:sz w:val="24"/>
          <w:lang w:val="en-US"/>
        </w:rPr>
        <w:t>neighbourhoods</w:t>
      </w:r>
      <w:proofErr w:type="spellEnd"/>
      <w:r w:rsidR="00BA4262" w:rsidRPr="006A3350">
        <w:rPr>
          <w:rFonts w:ascii="Grandview" w:hAnsi="Grandview" w:cs="Arial"/>
          <w:b/>
          <w:bCs/>
          <w:color w:val="000000" w:themeColor="text1"/>
          <w:sz w:val="24"/>
          <w:lang w:val="en-US"/>
        </w:rPr>
        <w:t xml:space="preserve"> with art that reflects and celebrates who we are</w:t>
      </w:r>
      <w:r w:rsidR="00BA4262" w:rsidRPr="006A3350">
        <w:rPr>
          <w:rFonts w:ascii="Grandview" w:hAnsi="Grandview" w:cs="Arial"/>
          <w:color w:val="000000" w:themeColor="text1"/>
          <w:sz w:val="24"/>
          <w:lang w:val="en-US"/>
        </w:rPr>
        <w:t xml:space="preserve"> </w:t>
      </w:r>
    </w:p>
    <w:p w14:paraId="60272BC9" w14:textId="10076A04" w:rsidR="00BA4262" w:rsidRDefault="00BA4262" w:rsidP="00ED1A6C">
      <w:pPr>
        <w:pStyle w:val="ListParagraph"/>
        <w:spacing w:line="276" w:lineRule="auto"/>
        <w:contextualSpacing w:val="0"/>
        <w:rPr>
          <w:rFonts w:ascii="Grandview" w:hAnsi="Grandview" w:cs="Arial"/>
          <w:bCs/>
          <w:color w:val="000000" w:themeColor="text1"/>
          <w:sz w:val="20"/>
          <w:szCs w:val="20"/>
          <w:lang w:val="en-IE"/>
        </w:rPr>
      </w:pPr>
    </w:p>
    <w:p w14:paraId="077ADFF1" w14:textId="77777777" w:rsidR="005C503D" w:rsidRPr="00255D3A" w:rsidRDefault="005C503D" w:rsidP="00ED1A6C">
      <w:pPr>
        <w:pStyle w:val="ListParagraph"/>
        <w:spacing w:line="276" w:lineRule="auto"/>
        <w:contextualSpacing w:val="0"/>
        <w:rPr>
          <w:rFonts w:ascii="Grandview" w:hAnsi="Grandview" w:cs="Arial"/>
          <w:bCs/>
          <w:color w:val="000000" w:themeColor="text1"/>
          <w:sz w:val="13"/>
          <w:szCs w:val="13"/>
          <w:lang w:val="en-IE"/>
        </w:rPr>
      </w:pPr>
    </w:p>
    <w:p w14:paraId="385B3580" w14:textId="1C5027F3" w:rsidR="00631CEC" w:rsidRPr="00255D3A" w:rsidRDefault="00631CEC" w:rsidP="00ED1A6C">
      <w:pPr>
        <w:pStyle w:val="ListParagraph"/>
        <w:spacing w:line="276" w:lineRule="auto"/>
        <w:ind w:left="0"/>
        <w:contextualSpacing w:val="0"/>
        <w:rPr>
          <w:rFonts w:ascii="Grandview" w:hAnsi="Grandview" w:cs="Arial"/>
          <w:bCs/>
          <w:color w:val="FF0000"/>
          <w:sz w:val="13"/>
          <w:szCs w:val="20"/>
          <w:lang w:val="en-IE"/>
        </w:rPr>
      </w:pPr>
    </w:p>
    <w:p w14:paraId="3E962105" w14:textId="42D80345" w:rsidR="00CE26FE" w:rsidRDefault="00CE26FE" w:rsidP="00CE26FE">
      <w:pPr>
        <w:spacing w:line="276" w:lineRule="auto"/>
        <w:rPr>
          <w:rFonts w:ascii="Grandview" w:hAnsi="Grandview"/>
        </w:rPr>
      </w:pPr>
      <w:r w:rsidRPr="00CE26FE">
        <w:rPr>
          <w:rFonts w:ascii="Grandview" w:hAnsi="Grandview"/>
          <w:b/>
          <w:bCs/>
        </w:rPr>
        <w:t>Outcome 3.1:</w:t>
      </w:r>
      <w:r w:rsidRPr="00CE26FE">
        <w:rPr>
          <w:rFonts w:ascii="Grandview" w:hAnsi="Grandview"/>
        </w:rPr>
        <w:t xml:space="preserve"> Perceptions of public art have been transformed th</w:t>
      </w:r>
      <w:r>
        <w:rPr>
          <w:rFonts w:ascii="Grandview" w:hAnsi="Grandview"/>
        </w:rPr>
        <w:t>r</w:t>
      </w:r>
      <w:r w:rsidRPr="00CE26FE">
        <w:rPr>
          <w:rFonts w:ascii="Grandview" w:hAnsi="Grandview"/>
        </w:rPr>
        <w:t>ough the quality, inventiveness and range of Cork City’s commissioned projects.</w:t>
      </w:r>
    </w:p>
    <w:p w14:paraId="74A9CAC0" w14:textId="77777777" w:rsidR="00CE26FE" w:rsidRDefault="00CE26FE" w:rsidP="00CE26FE">
      <w:pPr>
        <w:spacing w:line="276" w:lineRule="auto"/>
        <w:rPr>
          <w:rFonts w:ascii="Grandview" w:hAnsi="Grandview"/>
        </w:rPr>
      </w:pPr>
    </w:p>
    <w:p w14:paraId="5566D4E3" w14:textId="787B490A" w:rsidR="00CE26FE" w:rsidRPr="00CE26FE" w:rsidRDefault="00CE26FE" w:rsidP="00CE26FE">
      <w:pPr>
        <w:spacing w:line="276" w:lineRule="auto"/>
        <w:rPr>
          <w:rFonts w:ascii="Grandview" w:hAnsi="Grandview"/>
        </w:rPr>
      </w:pPr>
      <w:r>
        <w:rPr>
          <w:rFonts w:ascii="Grandview" w:hAnsi="Grandview"/>
        </w:rPr>
        <w:t>Actions:</w:t>
      </w:r>
    </w:p>
    <w:p w14:paraId="2C6B7E84" w14:textId="77777777" w:rsidR="00CE26FE" w:rsidRPr="00CE26FE" w:rsidRDefault="00CE26FE" w:rsidP="00CE26FE">
      <w:pPr>
        <w:spacing w:line="276" w:lineRule="auto"/>
        <w:rPr>
          <w:rFonts w:ascii="Grandview" w:hAnsi="Grandview"/>
          <w:u w:val="single"/>
        </w:rPr>
      </w:pPr>
    </w:p>
    <w:p w14:paraId="207D9229" w14:textId="77777777" w:rsidR="00CE26FE" w:rsidRDefault="00CE26FE" w:rsidP="00CE26FE">
      <w:pPr>
        <w:pStyle w:val="ListParagraph"/>
        <w:numPr>
          <w:ilvl w:val="0"/>
          <w:numId w:val="25"/>
        </w:numPr>
        <w:spacing w:line="276" w:lineRule="auto"/>
        <w:rPr>
          <w:rFonts w:ascii="Grandview" w:hAnsi="Grandview" w:cstheme="minorHAnsi"/>
          <w:bCs/>
          <w:sz w:val="24"/>
        </w:rPr>
      </w:pPr>
      <w:r w:rsidRPr="00CE26FE">
        <w:rPr>
          <w:rFonts w:ascii="Grandview" w:hAnsi="Grandview" w:cstheme="minorHAnsi"/>
          <w:bCs/>
          <w:sz w:val="24"/>
        </w:rPr>
        <w:t xml:space="preserve">New moving image artwork by artist, Elinor O’Donovan. </w:t>
      </w:r>
      <w:r w:rsidRPr="00CE26FE">
        <w:rPr>
          <w:rFonts w:ascii="Grandview" w:hAnsi="Grandview" w:cstheme="minorHAnsi"/>
          <w:bCs/>
          <w:i/>
          <w:iCs/>
          <w:sz w:val="24"/>
        </w:rPr>
        <w:t>Winter Sun</w:t>
      </w:r>
      <w:r w:rsidRPr="00CE26FE">
        <w:rPr>
          <w:rFonts w:ascii="Grandview" w:hAnsi="Grandview" w:cstheme="minorHAnsi"/>
          <w:bCs/>
          <w:sz w:val="24"/>
        </w:rPr>
        <w:t xml:space="preserve"> projected at </w:t>
      </w:r>
      <w:proofErr w:type="spellStart"/>
      <w:r w:rsidRPr="00CE26FE">
        <w:rPr>
          <w:rFonts w:ascii="Grandview" w:hAnsi="Grandview" w:cstheme="minorHAnsi"/>
          <w:bCs/>
          <w:sz w:val="24"/>
        </w:rPr>
        <w:t>Triskel</w:t>
      </w:r>
      <w:proofErr w:type="spellEnd"/>
      <w:r w:rsidRPr="00CE26FE">
        <w:rPr>
          <w:rFonts w:ascii="Grandview" w:hAnsi="Grandview" w:cstheme="minorHAnsi"/>
          <w:bCs/>
          <w:sz w:val="24"/>
        </w:rPr>
        <w:t xml:space="preserve"> Christchurch in Winter 2024/25 as part of the Island City Sculpture Trail. </w:t>
      </w:r>
    </w:p>
    <w:p w14:paraId="13FE6328" w14:textId="77777777" w:rsidR="00CE26FE" w:rsidRPr="00CE26FE" w:rsidRDefault="00CE26FE" w:rsidP="00CE26FE">
      <w:pPr>
        <w:pStyle w:val="ListParagraph"/>
        <w:spacing w:line="276" w:lineRule="auto"/>
        <w:rPr>
          <w:rFonts w:ascii="Grandview" w:hAnsi="Grandview" w:cstheme="minorHAnsi"/>
          <w:bCs/>
          <w:sz w:val="24"/>
        </w:rPr>
      </w:pPr>
    </w:p>
    <w:p w14:paraId="0C5D0477" w14:textId="77777777" w:rsidR="00CE26FE" w:rsidRDefault="00CE26FE" w:rsidP="00CE26FE">
      <w:pPr>
        <w:pStyle w:val="ListParagraph"/>
        <w:numPr>
          <w:ilvl w:val="0"/>
          <w:numId w:val="25"/>
        </w:numPr>
        <w:spacing w:line="276" w:lineRule="auto"/>
        <w:rPr>
          <w:rFonts w:ascii="Grandview" w:hAnsi="Grandview" w:cstheme="minorHAnsi"/>
          <w:bCs/>
          <w:sz w:val="24"/>
        </w:rPr>
      </w:pPr>
      <w:r w:rsidRPr="00CE26FE">
        <w:rPr>
          <w:rFonts w:ascii="Grandview" w:hAnsi="Grandview" w:cstheme="minorHAnsi"/>
          <w:bCs/>
          <w:sz w:val="24"/>
        </w:rPr>
        <w:t xml:space="preserve">Launched new website for the Island City Urban Sculpture Trail. The website contains access to self-guided tours for the public as well as a host of accessibility features that increase access to the trail. </w:t>
      </w:r>
    </w:p>
    <w:p w14:paraId="4169D8D7" w14:textId="77777777" w:rsidR="00CE26FE" w:rsidRPr="00CE26FE" w:rsidRDefault="00CE26FE" w:rsidP="00CE26FE">
      <w:pPr>
        <w:pStyle w:val="ListParagraph"/>
        <w:rPr>
          <w:rFonts w:ascii="Grandview" w:hAnsi="Grandview" w:cstheme="minorHAnsi"/>
          <w:bCs/>
          <w:sz w:val="24"/>
        </w:rPr>
      </w:pPr>
    </w:p>
    <w:p w14:paraId="172D56DB" w14:textId="77777777" w:rsidR="00CE26FE" w:rsidRPr="00CE26FE" w:rsidRDefault="00CE26FE" w:rsidP="00CE26FE">
      <w:pPr>
        <w:pStyle w:val="ListParagraph"/>
        <w:spacing w:line="276" w:lineRule="auto"/>
        <w:rPr>
          <w:rFonts w:ascii="Grandview" w:hAnsi="Grandview" w:cstheme="minorHAnsi"/>
          <w:bCs/>
          <w:sz w:val="24"/>
        </w:rPr>
      </w:pPr>
    </w:p>
    <w:p w14:paraId="67810D57" w14:textId="2744E239" w:rsidR="00CE26FE" w:rsidRPr="00CE26FE" w:rsidRDefault="00CE26FE" w:rsidP="00CE26FE">
      <w:pPr>
        <w:pStyle w:val="ListParagraph"/>
        <w:numPr>
          <w:ilvl w:val="0"/>
          <w:numId w:val="25"/>
        </w:numPr>
        <w:spacing w:line="276" w:lineRule="auto"/>
        <w:rPr>
          <w:rFonts w:ascii="Grandview" w:hAnsi="Grandview" w:cstheme="minorHAnsi"/>
          <w:bCs/>
          <w:sz w:val="24"/>
        </w:rPr>
      </w:pPr>
      <w:r w:rsidRPr="00CE26FE">
        <w:rPr>
          <w:rFonts w:ascii="Grandview" w:hAnsi="Grandview"/>
          <w:bCs/>
          <w:sz w:val="24"/>
        </w:rPr>
        <w:t>The Arts Office partnered with Arts &amp; Disability Ireland (ADI) to create a bespoke suite of access accommodations for the trail, including siting Navi-Lens QR codes at the sculptures</w:t>
      </w:r>
      <w:r>
        <w:rPr>
          <w:rFonts w:ascii="Grandview" w:hAnsi="Grandview"/>
          <w:bCs/>
          <w:sz w:val="24"/>
        </w:rPr>
        <w:t>,</w:t>
      </w:r>
      <w:r w:rsidRPr="00CE26FE">
        <w:rPr>
          <w:rFonts w:ascii="Grandview" w:hAnsi="Grandview"/>
          <w:bCs/>
          <w:sz w:val="24"/>
        </w:rPr>
        <w:t xml:space="preserve"> producing audio descriptions of the artworks and Social Narrative documents.</w:t>
      </w:r>
    </w:p>
    <w:p w14:paraId="732B4DF9" w14:textId="77777777" w:rsidR="00CE26FE" w:rsidRPr="00CE26FE" w:rsidRDefault="00CE26FE" w:rsidP="00CE26FE">
      <w:pPr>
        <w:pStyle w:val="ListParagraph"/>
        <w:spacing w:line="276" w:lineRule="auto"/>
        <w:rPr>
          <w:rFonts w:ascii="Grandview" w:hAnsi="Grandview" w:cstheme="minorHAnsi"/>
          <w:bCs/>
          <w:sz w:val="24"/>
        </w:rPr>
      </w:pPr>
    </w:p>
    <w:p w14:paraId="5CE9A0B7" w14:textId="77777777" w:rsidR="00CE26FE" w:rsidRPr="00CE26FE" w:rsidRDefault="00CE26FE" w:rsidP="00CE26FE">
      <w:pPr>
        <w:pStyle w:val="ListParagraph"/>
        <w:numPr>
          <w:ilvl w:val="0"/>
          <w:numId w:val="25"/>
        </w:numPr>
        <w:spacing w:line="276" w:lineRule="auto"/>
        <w:rPr>
          <w:rFonts w:ascii="Grandview" w:hAnsi="Grandview" w:cstheme="minorHAnsi"/>
          <w:bCs/>
          <w:sz w:val="24"/>
        </w:rPr>
      </w:pPr>
      <w:r w:rsidRPr="00CE26FE">
        <w:rPr>
          <w:rFonts w:ascii="Grandview" w:hAnsi="Grandview"/>
          <w:bCs/>
          <w:sz w:val="24"/>
        </w:rPr>
        <w:t xml:space="preserve">Engaged Sample-Studios to create a series of monthly guided walking tours of Island City. </w:t>
      </w:r>
    </w:p>
    <w:p w14:paraId="6DB97D6A" w14:textId="77777777" w:rsidR="00CE26FE" w:rsidRPr="00CE26FE" w:rsidRDefault="00CE26FE" w:rsidP="00CE26FE">
      <w:pPr>
        <w:pStyle w:val="ListParagraph"/>
        <w:rPr>
          <w:rFonts w:ascii="Grandview" w:hAnsi="Grandview" w:cstheme="minorHAnsi"/>
          <w:bCs/>
          <w:sz w:val="24"/>
        </w:rPr>
      </w:pPr>
    </w:p>
    <w:p w14:paraId="4C22CA58" w14:textId="77777777" w:rsidR="00CE26FE" w:rsidRPr="00CE26FE" w:rsidRDefault="00CE26FE" w:rsidP="00CE26FE">
      <w:pPr>
        <w:pStyle w:val="ListParagraph"/>
        <w:spacing w:line="276" w:lineRule="auto"/>
        <w:rPr>
          <w:rFonts w:ascii="Grandview" w:hAnsi="Grandview" w:cstheme="minorHAnsi"/>
          <w:bCs/>
          <w:sz w:val="24"/>
        </w:rPr>
      </w:pPr>
    </w:p>
    <w:p w14:paraId="09C76BB8" w14:textId="0D040437" w:rsidR="00CE26FE" w:rsidRPr="00CE26FE" w:rsidRDefault="00CE26FE" w:rsidP="00CE26FE">
      <w:pPr>
        <w:pStyle w:val="ListParagraph"/>
        <w:numPr>
          <w:ilvl w:val="0"/>
          <w:numId w:val="25"/>
        </w:numPr>
        <w:spacing w:line="276" w:lineRule="auto"/>
        <w:rPr>
          <w:rFonts w:ascii="Grandview" w:hAnsi="Grandview"/>
          <w:bCs/>
          <w:sz w:val="24"/>
        </w:rPr>
      </w:pPr>
      <w:r w:rsidRPr="00CE26FE">
        <w:rPr>
          <w:rFonts w:ascii="Grandview" w:hAnsi="Grandview"/>
          <w:bCs/>
          <w:sz w:val="24"/>
        </w:rPr>
        <w:t xml:space="preserve">Completed the final output of the </w:t>
      </w:r>
      <w:r>
        <w:rPr>
          <w:rFonts w:ascii="Grandview" w:hAnsi="Grandview"/>
          <w:bCs/>
          <w:sz w:val="24"/>
        </w:rPr>
        <w:t>P</w:t>
      </w:r>
      <w:r w:rsidRPr="00CE26FE">
        <w:rPr>
          <w:rFonts w:ascii="Grandview" w:hAnsi="Grandview"/>
          <w:bCs/>
          <w:sz w:val="24"/>
        </w:rPr>
        <w:t xml:space="preserve">er </w:t>
      </w:r>
      <w:r>
        <w:rPr>
          <w:rFonts w:ascii="Grandview" w:hAnsi="Grandview"/>
          <w:bCs/>
          <w:sz w:val="24"/>
        </w:rPr>
        <w:t>C</w:t>
      </w:r>
      <w:r w:rsidRPr="00CE26FE">
        <w:rPr>
          <w:rFonts w:ascii="Grandview" w:hAnsi="Grandview"/>
          <w:bCs/>
          <w:sz w:val="24"/>
        </w:rPr>
        <w:t xml:space="preserve">ent </w:t>
      </w:r>
      <w:proofErr w:type="gramStart"/>
      <w:r>
        <w:rPr>
          <w:rFonts w:ascii="Grandview" w:hAnsi="Grandview"/>
          <w:bCs/>
          <w:sz w:val="24"/>
        </w:rPr>
        <w:t>F</w:t>
      </w:r>
      <w:r w:rsidRPr="00CE26FE">
        <w:rPr>
          <w:rFonts w:ascii="Grandview" w:hAnsi="Grandview"/>
          <w:bCs/>
          <w:sz w:val="24"/>
        </w:rPr>
        <w:t>or</w:t>
      </w:r>
      <w:proofErr w:type="gramEnd"/>
      <w:r w:rsidRPr="00CE26FE">
        <w:rPr>
          <w:rFonts w:ascii="Grandview" w:hAnsi="Grandview"/>
          <w:bCs/>
          <w:sz w:val="24"/>
        </w:rPr>
        <w:t xml:space="preserve"> </w:t>
      </w:r>
      <w:r>
        <w:rPr>
          <w:rFonts w:ascii="Grandview" w:hAnsi="Grandview"/>
          <w:bCs/>
          <w:sz w:val="24"/>
        </w:rPr>
        <w:t>A</w:t>
      </w:r>
      <w:r w:rsidRPr="00CE26FE">
        <w:rPr>
          <w:rFonts w:ascii="Grandview" w:hAnsi="Grandview"/>
          <w:bCs/>
          <w:sz w:val="24"/>
        </w:rPr>
        <w:t>rt project</w:t>
      </w:r>
      <w:r w:rsidRPr="00CE26FE">
        <w:rPr>
          <w:rFonts w:ascii="Grandview" w:hAnsi="Grandview" w:cstheme="minorHAnsi"/>
          <w:i/>
          <w:iCs/>
          <w:sz w:val="24"/>
        </w:rPr>
        <w:t xml:space="preserve"> I Can Colour Between </w:t>
      </w:r>
      <w:proofErr w:type="gramStart"/>
      <w:r w:rsidRPr="00CE26FE">
        <w:rPr>
          <w:rFonts w:ascii="Grandview" w:hAnsi="Grandview" w:cstheme="minorHAnsi"/>
          <w:i/>
          <w:iCs/>
          <w:sz w:val="24"/>
        </w:rPr>
        <w:t>The</w:t>
      </w:r>
      <w:proofErr w:type="gramEnd"/>
      <w:r w:rsidRPr="00CE26FE">
        <w:rPr>
          <w:rFonts w:ascii="Grandview" w:hAnsi="Grandview" w:cstheme="minorHAnsi"/>
          <w:i/>
          <w:iCs/>
          <w:sz w:val="24"/>
        </w:rPr>
        <w:t xml:space="preserve"> Lines </w:t>
      </w:r>
      <w:proofErr w:type="gramStart"/>
      <w:r w:rsidRPr="00CE26FE">
        <w:rPr>
          <w:rFonts w:ascii="Grandview" w:hAnsi="Grandview" w:cstheme="minorHAnsi"/>
          <w:i/>
          <w:iCs/>
          <w:sz w:val="24"/>
        </w:rPr>
        <w:t>But</w:t>
      </w:r>
      <w:proofErr w:type="gramEnd"/>
      <w:r w:rsidRPr="00CE26FE">
        <w:rPr>
          <w:rFonts w:ascii="Grandview" w:hAnsi="Grandview" w:cstheme="minorHAnsi"/>
          <w:i/>
          <w:iCs/>
          <w:sz w:val="24"/>
        </w:rPr>
        <w:t xml:space="preserve"> I Choose Not To</w:t>
      </w:r>
      <w:r w:rsidRPr="00CE26FE">
        <w:rPr>
          <w:rFonts w:ascii="Grandview" w:hAnsi="Grandview"/>
          <w:bCs/>
          <w:sz w:val="24"/>
        </w:rPr>
        <w:t xml:space="preserve">, </w:t>
      </w:r>
      <w:r w:rsidRPr="00CE26FE">
        <w:rPr>
          <w:rFonts w:ascii="Grandview" w:hAnsi="Grandview" w:cstheme="minorHAnsi"/>
          <w:sz w:val="24"/>
        </w:rPr>
        <w:t xml:space="preserve">a collaboration between </w:t>
      </w:r>
      <w:proofErr w:type="spellStart"/>
      <w:r w:rsidRPr="00CE26FE">
        <w:rPr>
          <w:rFonts w:ascii="Grandview" w:hAnsi="Grandview" w:cstheme="minorHAnsi"/>
          <w:sz w:val="24"/>
        </w:rPr>
        <w:t>Knocknaheeny</w:t>
      </w:r>
      <w:proofErr w:type="spellEnd"/>
      <w:r w:rsidRPr="00CE26FE">
        <w:rPr>
          <w:rFonts w:ascii="Grandview" w:hAnsi="Grandview" w:cstheme="minorHAnsi"/>
          <w:sz w:val="24"/>
        </w:rPr>
        <w:t xml:space="preserve"> residents and artists, with guests Mark </w:t>
      </w:r>
      <w:proofErr w:type="spellStart"/>
      <w:r w:rsidRPr="00CE26FE">
        <w:rPr>
          <w:rFonts w:ascii="Grandview" w:hAnsi="Grandview" w:cstheme="minorHAnsi"/>
          <w:sz w:val="24"/>
        </w:rPr>
        <w:t>Storor</w:t>
      </w:r>
      <w:proofErr w:type="spellEnd"/>
      <w:r w:rsidRPr="00CE26FE">
        <w:rPr>
          <w:rFonts w:ascii="Grandview" w:hAnsi="Grandview" w:cstheme="minorHAnsi"/>
          <w:sz w:val="24"/>
        </w:rPr>
        <w:t xml:space="preserve"> and Stephen King, produced by Cork Midsummer Festival. A tile-mural was installed in September 2024</w:t>
      </w:r>
      <w:r>
        <w:rPr>
          <w:rFonts w:ascii="Grandview" w:hAnsi="Grandview" w:cstheme="minorHAnsi"/>
          <w:sz w:val="24"/>
        </w:rPr>
        <w:t>.</w:t>
      </w:r>
    </w:p>
    <w:p w14:paraId="020632D0" w14:textId="77777777" w:rsidR="00CE26FE" w:rsidRPr="00CE26FE" w:rsidRDefault="00CE26FE" w:rsidP="00CE26FE">
      <w:pPr>
        <w:pStyle w:val="ListParagraph"/>
        <w:spacing w:line="276" w:lineRule="auto"/>
        <w:rPr>
          <w:rFonts w:ascii="Grandview" w:hAnsi="Grandview"/>
          <w:bCs/>
          <w:sz w:val="24"/>
        </w:rPr>
      </w:pPr>
    </w:p>
    <w:p w14:paraId="427C2026" w14:textId="7427284A" w:rsidR="00CE26FE" w:rsidRPr="00CE26FE" w:rsidRDefault="00CE26FE" w:rsidP="00CE26FE">
      <w:pPr>
        <w:pStyle w:val="ListParagraph"/>
        <w:numPr>
          <w:ilvl w:val="0"/>
          <w:numId w:val="25"/>
        </w:numPr>
        <w:spacing w:line="276" w:lineRule="auto"/>
        <w:rPr>
          <w:rFonts w:ascii="Grandview" w:hAnsi="Grandview"/>
          <w:sz w:val="24"/>
        </w:rPr>
      </w:pPr>
      <w:r w:rsidRPr="00CE26FE">
        <w:rPr>
          <w:rFonts w:ascii="Grandview" w:hAnsi="Grandview"/>
          <w:sz w:val="24"/>
        </w:rPr>
        <w:t xml:space="preserve">Programme of refurbishment of existing public sculpture underway. </w:t>
      </w:r>
      <w:proofErr w:type="spellStart"/>
      <w:r w:rsidRPr="00CE26FE">
        <w:rPr>
          <w:rFonts w:ascii="Grandview" w:hAnsi="Grandview"/>
          <w:sz w:val="24"/>
        </w:rPr>
        <w:t>Reedpod</w:t>
      </w:r>
      <w:proofErr w:type="spellEnd"/>
      <w:r w:rsidRPr="00CE26FE">
        <w:rPr>
          <w:rFonts w:ascii="Grandview" w:hAnsi="Grandview"/>
          <w:sz w:val="24"/>
        </w:rPr>
        <w:t xml:space="preserve"> by Eil</w:t>
      </w:r>
      <w:r>
        <w:rPr>
          <w:rFonts w:ascii="Grandview" w:hAnsi="Grandview"/>
          <w:sz w:val="24"/>
        </w:rPr>
        <w:t>Í</w:t>
      </w:r>
      <w:r w:rsidRPr="00CE26FE">
        <w:rPr>
          <w:rFonts w:ascii="Grandview" w:hAnsi="Grandview"/>
          <w:sz w:val="24"/>
        </w:rPr>
        <w:t xml:space="preserve">s O’Connell, Lapps Quay refurbished in October 2024; John </w:t>
      </w:r>
      <w:r w:rsidRPr="00CE26FE">
        <w:rPr>
          <w:rFonts w:ascii="Grandview" w:hAnsi="Grandview"/>
          <w:sz w:val="24"/>
        </w:rPr>
        <w:lastRenderedPageBreak/>
        <w:t xml:space="preserve">Behan’s Swan Fountain at Bishop Lucey Park under refurbishment; Storm damage to Pegasus by </w:t>
      </w:r>
      <w:r w:rsidRPr="00CE26FE">
        <w:rPr>
          <w:rFonts w:ascii="Grandview" w:hAnsi="Grandview" w:cstheme="minorHAnsi"/>
          <w:sz w:val="24"/>
        </w:rPr>
        <w:t>Renn &amp; Thacker, condition assessment underway.</w:t>
      </w:r>
    </w:p>
    <w:p w14:paraId="2EEA3563" w14:textId="77777777" w:rsidR="00CE26FE" w:rsidRPr="00CE26FE" w:rsidRDefault="00CE26FE" w:rsidP="00CE26FE">
      <w:pPr>
        <w:spacing w:line="276" w:lineRule="auto"/>
        <w:rPr>
          <w:rFonts w:ascii="Grandview" w:hAnsi="Grandview"/>
          <w:u w:val="single"/>
        </w:rPr>
      </w:pPr>
    </w:p>
    <w:p w14:paraId="3ACCC1D5" w14:textId="77777777" w:rsidR="00AB7C3C" w:rsidRPr="00CE26FE" w:rsidRDefault="00AB7C3C" w:rsidP="00CE26FE">
      <w:pPr>
        <w:spacing w:after="180" w:line="276" w:lineRule="auto"/>
        <w:rPr>
          <w:rFonts w:ascii="Grandview" w:hAnsi="Grandview"/>
          <w:color w:val="002060"/>
          <w:sz w:val="20"/>
          <w:szCs w:val="20"/>
        </w:rPr>
      </w:pPr>
    </w:p>
    <w:p w14:paraId="580C93A4" w14:textId="77777777" w:rsidR="00CE26FE" w:rsidRDefault="00CE26FE" w:rsidP="00CE26FE">
      <w:pPr>
        <w:rPr>
          <w:rFonts w:ascii="Grandview" w:hAnsi="Grandview"/>
        </w:rPr>
      </w:pPr>
      <w:r w:rsidRPr="00CE26FE">
        <w:rPr>
          <w:rFonts w:ascii="Grandview" w:hAnsi="Grandview"/>
          <w:b/>
          <w:bCs/>
        </w:rPr>
        <w:t>Outcome 3.2:</w:t>
      </w:r>
      <w:r w:rsidRPr="00CE26FE">
        <w:rPr>
          <w:rFonts w:ascii="Grandview" w:hAnsi="Grandview"/>
        </w:rPr>
        <w:t xml:space="preserve"> All eligible Cork City Council capital development projects include public art commissions</w:t>
      </w:r>
    </w:p>
    <w:p w14:paraId="2AEDA9B3" w14:textId="77777777" w:rsidR="00CE26FE" w:rsidRDefault="00CE26FE" w:rsidP="00CE26FE">
      <w:pPr>
        <w:rPr>
          <w:rFonts w:ascii="Grandview" w:hAnsi="Grandview"/>
        </w:rPr>
      </w:pPr>
    </w:p>
    <w:p w14:paraId="1AD2221A" w14:textId="788AA914" w:rsidR="00CE26FE" w:rsidRPr="00CE26FE" w:rsidRDefault="00CE26FE" w:rsidP="00CE26FE">
      <w:pPr>
        <w:rPr>
          <w:rFonts w:ascii="Grandview" w:hAnsi="Grandview"/>
        </w:rPr>
      </w:pPr>
      <w:r>
        <w:rPr>
          <w:rFonts w:ascii="Grandview" w:hAnsi="Grandview"/>
        </w:rPr>
        <w:t>Actions:</w:t>
      </w:r>
    </w:p>
    <w:p w14:paraId="75FD203B" w14:textId="77777777" w:rsidR="00CE26FE" w:rsidRPr="00CE26FE" w:rsidRDefault="00CE26FE" w:rsidP="00CE26FE">
      <w:pPr>
        <w:rPr>
          <w:rFonts w:ascii="Grandview" w:hAnsi="Grandview"/>
          <w:u w:val="single"/>
        </w:rPr>
      </w:pPr>
    </w:p>
    <w:p w14:paraId="7588F216" w14:textId="77777777" w:rsidR="00CE26FE" w:rsidRDefault="00CE26FE" w:rsidP="00CE26FE">
      <w:pPr>
        <w:pStyle w:val="ListParagraph"/>
        <w:numPr>
          <w:ilvl w:val="0"/>
          <w:numId w:val="26"/>
        </w:numPr>
        <w:spacing w:after="160" w:line="276" w:lineRule="auto"/>
        <w:rPr>
          <w:rFonts w:ascii="Grandview" w:hAnsi="Grandview"/>
          <w:sz w:val="24"/>
        </w:rPr>
      </w:pPr>
      <w:r w:rsidRPr="00CE26FE">
        <w:rPr>
          <w:rFonts w:ascii="Grandview" w:hAnsi="Grandview"/>
          <w:sz w:val="24"/>
        </w:rPr>
        <w:t xml:space="preserve">Douglas Togher Flood Relief Scheme Per Cent for Art commissioning process underway. </w:t>
      </w:r>
    </w:p>
    <w:p w14:paraId="15D50919" w14:textId="77777777" w:rsidR="00CE26FE" w:rsidRPr="00CE26FE" w:rsidRDefault="00CE26FE" w:rsidP="00CE26FE">
      <w:pPr>
        <w:pStyle w:val="ListParagraph"/>
        <w:spacing w:after="160" w:line="276" w:lineRule="auto"/>
        <w:rPr>
          <w:rFonts w:ascii="Grandview" w:hAnsi="Grandview"/>
          <w:sz w:val="24"/>
        </w:rPr>
      </w:pPr>
    </w:p>
    <w:p w14:paraId="058BC822" w14:textId="7AD183B3" w:rsidR="00CE26FE" w:rsidRDefault="00CE26FE" w:rsidP="00CE26FE">
      <w:pPr>
        <w:pStyle w:val="ListParagraph"/>
        <w:numPr>
          <w:ilvl w:val="0"/>
          <w:numId w:val="26"/>
        </w:numPr>
        <w:spacing w:after="160" w:line="276" w:lineRule="auto"/>
        <w:rPr>
          <w:rFonts w:ascii="Grandview" w:hAnsi="Grandview"/>
          <w:sz w:val="24"/>
        </w:rPr>
      </w:pPr>
      <w:r w:rsidRPr="00CE26FE">
        <w:rPr>
          <w:rFonts w:ascii="Grandview" w:hAnsi="Grandview"/>
          <w:sz w:val="24"/>
        </w:rPr>
        <w:t xml:space="preserve">Major </w:t>
      </w:r>
      <w:r>
        <w:rPr>
          <w:rFonts w:ascii="Grandview" w:hAnsi="Grandview"/>
          <w:sz w:val="24"/>
        </w:rPr>
        <w:t>P</w:t>
      </w:r>
      <w:r w:rsidRPr="00CE26FE">
        <w:rPr>
          <w:rFonts w:ascii="Grandview" w:hAnsi="Grandview"/>
          <w:sz w:val="24"/>
        </w:rPr>
        <w:t xml:space="preserve">er </w:t>
      </w:r>
      <w:r>
        <w:rPr>
          <w:rFonts w:ascii="Grandview" w:hAnsi="Grandview"/>
          <w:sz w:val="24"/>
        </w:rPr>
        <w:t>C</w:t>
      </w:r>
      <w:r w:rsidRPr="00CE26FE">
        <w:rPr>
          <w:rFonts w:ascii="Grandview" w:hAnsi="Grandview"/>
          <w:sz w:val="24"/>
        </w:rPr>
        <w:t xml:space="preserve">ent </w:t>
      </w:r>
      <w:proofErr w:type="gramStart"/>
      <w:r>
        <w:rPr>
          <w:rFonts w:ascii="Grandview" w:hAnsi="Grandview"/>
          <w:sz w:val="24"/>
        </w:rPr>
        <w:t>F</w:t>
      </w:r>
      <w:r w:rsidRPr="00CE26FE">
        <w:rPr>
          <w:rFonts w:ascii="Grandview" w:hAnsi="Grandview"/>
          <w:sz w:val="24"/>
        </w:rPr>
        <w:t>or</w:t>
      </w:r>
      <w:proofErr w:type="gramEnd"/>
      <w:r w:rsidRPr="00CE26FE">
        <w:rPr>
          <w:rFonts w:ascii="Grandview" w:hAnsi="Grandview"/>
          <w:sz w:val="24"/>
        </w:rPr>
        <w:t xml:space="preserve"> </w:t>
      </w:r>
      <w:r>
        <w:rPr>
          <w:rFonts w:ascii="Grandview" w:hAnsi="Grandview"/>
          <w:sz w:val="24"/>
        </w:rPr>
        <w:t>A</w:t>
      </w:r>
      <w:r w:rsidRPr="00CE26FE">
        <w:rPr>
          <w:rFonts w:ascii="Grandview" w:hAnsi="Grandview"/>
          <w:sz w:val="24"/>
        </w:rPr>
        <w:t>rt commission underway in respect of the Dunkettle Interchange. Open competition for commission budgeted at €375,000 and funded by Transport Infrastructure Ireland. Partnership with Cork County Council and TII.</w:t>
      </w:r>
    </w:p>
    <w:p w14:paraId="24E497E7" w14:textId="77777777" w:rsidR="00CE26FE" w:rsidRPr="00CE26FE" w:rsidRDefault="00CE26FE" w:rsidP="00CE26FE">
      <w:pPr>
        <w:pStyle w:val="ListParagraph"/>
        <w:rPr>
          <w:rFonts w:ascii="Grandview" w:hAnsi="Grandview"/>
          <w:sz w:val="24"/>
        </w:rPr>
      </w:pPr>
    </w:p>
    <w:p w14:paraId="70BD2FED" w14:textId="77777777" w:rsidR="00CE26FE" w:rsidRPr="00CE26FE" w:rsidRDefault="00CE26FE" w:rsidP="00CE26FE">
      <w:pPr>
        <w:pStyle w:val="ListParagraph"/>
        <w:spacing w:after="160" w:line="276" w:lineRule="auto"/>
        <w:rPr>
          <w:rFonts w:ascii="Grandview" w:hAnsi="Grandview"/>
          <w:sz w:val="24"/>
        </w:rPr>
      </w:pPr>
    </w:p>
    <w:p w14:paraId="4AD720BD" w14:textId="77777777" w:rsidR="00CE26FE" w:rsidRDefault="00CE26FE" w:rsidP="00CE26FE">
      <w:pPr>
        <w:pStyle w:val="ListParagraph"/>
        <w:numPr>
          <w:ilvl w:val="0"/>
          <w:numId w:val="26"/>
        </w:numPr>
        <w:spacing w:after="160" w:line="259" w:lineRule="auto"/>
        <w:rPr>
          <w:rFonts w:ascii="Grandview" w:hAnsi="Grandview"/>
          <w:sz w:val="24"/>
        </w:rPr>
      </w:pPr>
      <w:r w:rsidRPr="00CE26FE">
        <w:rPr>
          <w:rFonts w:ascii="Grandview" w:hAnsi="Grandview"/>
          <w:sz w:val="24"/>
        </w:rPr>
        <w:t>Marina Promenade Pavilion mural commission underway.</w:t>
      </w:r>
    </w:p>
    <w:p w14:paraId="506EDDAB" w14:textId="77777777" w:rsidR="00CE26FE" w:rsidRPr="00CE26FE" w:rsidRDefault="00CE26FE" w:rsidP="00CE26FE">
      <w:pPr>
        <w:pStyle w:val="ListParagraph"/>
        <w:spacing w:after="160" w:line="259" w:lineRule="auto"/>
        <w:rPr>
          <w:rFonts w:ascii="Grandview" w:hAnsi="Grandview"/>
          <w:sz w:val="24"/>
        </w:rPr>
      </w:pPr>
    </w:p>
    <w:p w14:paraId="636C5F03" w14:textId="5134B8EF" w:rsidR="00CE26FE" w:rsidRPr="00CE26FE" w:rsidRDefault="00CE26FE" w:rsidP="00CE26FE">
      <w:pPr>
        <w:pStyle w:val="ListParagraph"/>
        <w:numPr>
          <w:ilvl w:val="0"/>
          <w:numId w:val="26"/>
        </w:numPr>
        <w:spacing w:after="160" w:line="259" w:lineRule="auto"/>
        <w:rPr>
          <w:rFonts w:ascii="Grandview" w:hAnsi="Grandview"/>
          <w:sz w:val="24"/>
        </w:rPr>
      </w:pPr>
      <w:r w:rsidRPr="00CE26FE">
        <w:rPr>
          <w:rFonts w:ascii="Grandview" w:hAnsi="Grandview"/>
          <w:sz w:val="24"/>
        </w:rPr>
        <w:t>New Cork City Council Public Arts Policy under development.</w:t>
      </w:r>
    </w:p>
    <w:p w14:paraId="13E56BFC" w14:textId="77777777" w:rsidR="00CE26FE" w:rsidRPr="00CE26FE" w:rsidRDefault="00CE26FE" w:rsidP="00CE26FE">
      <w:pPr>
        <w:pStyle w:val="ListParagraph"/>
        <w:spacing w:after="160" w:line="259" w:lineRule="auto"/>
        <w:rPr>
          <w:rFonts w:ascii="Grandview" w:hAnsi="Grandview"/>
          <w:sz w:val="24"/>
        </w:rPr>
      </w:pPr>
    </w:p>
    <w:p w14:paraId="0ABAC0F6" w14:textId="77777777" w:rsidR="00CE26FE" w:rsidRPr="00CE26FE" w:rsidRDefault="00CE26FE" w:rsidP="00CE26FE">
      <w:pPr>
        <w:pStyle w:val="ListParagraph"/>
        <w:numPr>
          <w:ilvl w:val="0"/>
          <w:numId w:val="26"/>
        </w:numPr>
        <w:spacing w:after="160" w:line="259" w:lineRule="auto"/>
        <w:rPr>
          <w:rFonts w:ascii="Grandview" w:hAnsi="Grandview"/>
          <w:sz w:val="24"/>
        </w:rPr>
      </w:pPr>
      <w:r w:rsidRPr="00CE26FE">
        <w:rPr>
          <w:rFonts w:ascii="Grandview" w:hAnsi="Grandview"/>
          <w:sz w:val="24"/>
        </w:rPr>
        <w:t xml:space="preserve">Site-wide Guidance for Public Art in respect of the Docklands provided within the 2025 variation to the City Development Plan (2022 – 2028) to ensure per cent for art commissioning. </w:t>
      </w:r>
    </w:p>
    <w:p w14:paraId="39894F6C" w14:textId="77777777" w:rsidR="00CE26FE" w:rsidRPr="00CE26FE" w:rsidRDefault="00CE26FE" w:rsidP="00CE26FE">
      <w:pPr>
        <w:rPr>
          <w:rFonts w:ascii="Grandview" w:hAnsi="Grandview"/>
        </w:rPr>
      </w:pPr>
    </w:p>
    <w:p w14:paraId="63B8A299" w14:textId="77777777" w:rsidR="00CE26FE" w:rsidRDefault="00CE26FE" w:rsidP="00CE26FE">
      <w:pPr>
        <w:spacing w:line="276" w:lineRule="auto"/>
        <w:rPr>
          <w:rFonts w:ascii="Grandview" w:hAnsi="Grandview"/>
        </w:rPr>
      </w:pPr>
      <w:r w:rsidRPr="0077741C">
        <w:rPr>
          <w:rFonts w:ascii="Grandview" w:hAnsi="Grandview"/>
          <w:b/>
          <w:bCs/>
        </w:rPr>
        <w:t>Outcome 3.3:</w:t>
      </w:r>
      <w:r w:rsidRPr="0077741C">
        <w:rPr>
          <w:rFonts w:ascii="Grandview" w:hAnsi="Grandview"/>
        </w:rPr>
        <w:t xml:space="preserve"> Cork’s arts and culture sector is producing arts activities of impact and imagination in public spaces that engender a sense of pride and belonging as well as contribute to the city’s distinct appeal</w:t>
      </w:r>
    </w:p>
    <w:p w14:paraId="598E4806" w14:textId="77777777" w:rsidR="0077741C" w:rsidRDefault="0077741C" w:rsidP="00CE26FE">
      <w:pPr>
        <w:spacing w:line="276" w:lineRule="auto"/>
        <w:rPr>
          <w:rFonts w:ascii="Grandview" w:hAnsi="Grandview"/>
        </w:rPr>
      </w:pPr>
    </w:p>
    <w:p w14:paraId="11394DA6" w14:textId="74953C39" w:rsidR="0077741C" w:rsidRPr="0077741C" w:rsidRDefault="0077741C" w:rsidP="00CE26FE">
      <w:pPr>
        <w:spacing w:line="276" w:lineRule="auto"/>
        <w:rPr>
          <w:rFonts w:ascii="Grandview" w:hAnsi="Grandview"/>
        </w:rPr>
      </w:pPr>
      <w:r>
        <w:rPr>
          <w:rFonts w:ascii="Grandview" w:hAnsi="Grandview"/>
        </w:rPr>
        <w:t>Actions:</w:t>
      </w:r>
    </w:p>
    <w:p w14:paraId="63E55130" w14:textId="77777777" w:rsidR="00CE26FE" w:rsidRPr="00CE26FE" w:rsidRDefault="00CE26FE" w:rsidP="00CE26FE">
      <w:pPr>
        <w:spacing w:line="276" w:lineRule="auto"/>
        <w:rPr>
          <w:rFonts w:ascii="Grandview" w:hAnsi="Grandview"/>
          <w:u w:val="single"/>
        </w:rPr>
      </w:pPr>
    </w:p>
    <w:p w14:paraId="3D42A28C" w14:textId="77777777" w:rsidR="00CE26FE" w:rsidRDefault="00CE26FE" w:rsidP="00CE26FE">
      <w:pPr>
        <w:pStyle w:val="ListParagraph"/>
        <w:numPr>
          <w:ilvl w:val="0"/>
          <w:numId w:val="27"/>
        </w:numPr>
        <w:spacing w:after="160" w:line="276" w:lineRule="auto"/>
        <w:rPr>
          <w:rFonts w:ascii="Grandview" w:hAnsi="Grandview"/>
          <w:sz w:val="24"/>
        </w:rPr>
      </w:pPr>
      <w:r w:rsidRPr="00CE26FE">
        <w:rPr>
          <w:rFonts w:ascii="Grandview" w:hAnsi="Grandview"/>
          <w:sz w:val="24"/>
        </w:rPr>
        <w:t xml:space="preserve">Continued to support and steer the </w:t>
      </w:r>
      <w:proofErr w:type="spellStart"/>
      <w:r w:rsidRPr="00CE26FE">
        <w:rPr>
          <w:rFonts w:ascii="Grandview" w:hAnsi="Grandview"/>
          <w:sz w:val="24"/>
        </w:rPr>
        <w:t>KinShip</w:t>
      </w:r>
      <w:proofErr w:type="spellEnd"/>
      <w:r w:rsidRPr="00CE26FE">
        <w:rPr>
          <w:rFonts w:ascii="Grandview" w:hAnsi="Grandview"/>
          <w:sz w:val="24"/>
        </w:rPr>
        <w:t xml:space="preserve"> Creative Climate Action Public Art Project at Tramore Valley Park in 2025. </w:t>
      </w:r>
    </w:p>
    <w:p w14:paraId="197E6391" w14:textId="77777777" w:rsidR="00CE26FE" w:rsidRPr="00CE26FE" w:rsidRDefault="00CE26FE" w:rsidP="00CE26FE">
      <w:pPr>
        <w:pStyle w:val="ListParagraph"/>
        <w:spacing w:after="160" w:line="276" w:lineRule="auto"/>
        <w:rPr>
          <w:rFonts w:ascii="Grandview" w:hAnsi="Grandview"/>
          <w:sz w:val="24"/>
        </w:rPr>
      </w:pPr>
    </w:p>
    <w:p w14:paraId="444F4E6D" w14:textId="21424906" w:rsidR="00CE26FE" w:rsidRDefault="00CE26FE" w:rsidP="00CE26FE">
      <w:pPr>
        <w:pStyle w:val="ListParagraph"/>
        <w:numPr>
          <w:ilvl w:val="0"/>
          <w:numId w:val="27"/>
        </w:numPr>
        <w:spacing w:after="160" w:line="276" w:lineRule="auto"/>
        <w:rPr>
          <w:rFonts w:ascii="Grandview" w:hAnsi="Grandview"/>
          <w:sz w:val="24"/>
        </w:rPr>
      </w:pPr>
      <w:r w:rsidRPr="00CE26FE">
        <w:rPr>
          <w:rFonts w:ascii="Grandview" w:hAnsi="Grandview"/>
          <w:sz w:val="24"/>
        </w:rPr>
        <w:t xml:space="preserve">Fleadh </w:t>
      </w:r>
      <w:proofErr w:type="spellStart"/>
      <w:r w:rsidRPr="00CE26FE">
        <w:rPr>
          <w:rFonts w:ascii="Grandview" w:hAnsi="Grandview"/>
          <w:sz w:val="24"/>
        </w:rPr>
        <w:t>Cheoil</w:t>
      </w:r>
      <w:proofErr w:type="spellEnd"/>
      <w:r w:rsidRPr="00CE26FE">
        <w:rPr>
          <w:rFonts w:ascii="Grandview" w:hAnsi="Grandview"/>
          <w:sz w:val="24"/>
        </w:rPr>
        <w:t xml:space="preserve"> </w:t>
      </w:r>
      <w:proofErr w:type="spellStart"/>
      <w:r w:rsidRPr="00CE26FE">
        <w:rPr>
          <w:rFonts w:ascii="Grandview" w:hAnsi="Grandview"/>
          <w:sz w:val="24"/>
        </w:rPr>
        <w:t>na</w:t>
      </w:r>
      <w:proofErr w:type="spellEnd"/>
      <w:r w:rsidRPr="00CE26FE">
        <w:rPr>
          <w:rFonts w:ascii="Grandview" w:hAnsi="Grandview"/>
          <w:sz w:val="24"/>
        </w:rPr>
        <w:t xml:space="preserve"> </w:t>
      </w:r>
      <w:proofErr w:type="spellStart"/>
      <w:r w:rsidRPr="00CE26FE">
        <w:rPr>
          <w:rFonts w:ascii="Grandview" w:hAnsi="Grandview"/>
          <w:sz w:val="24"/>
        </w:rPr>
        <w:t>Mumhan</w:t>
      </w:r>
      <w:proofErr w:type="spellEnd"/>
      <w:r w:rsidRPr="00CE26FE">
        <w:rPr>
          <w:rFonts w:ascii="Grandview" w:hAnsi="Grandview"/>
          <w:sz w:val="24"/>
        </w:rPr>
        <w:t xml:space="preserve"> 2025 hosted in Cork City and supported by Cork City Council.</w:t>
      </w:r>
    </w:p>
    <w:p w14:paraId="5F9F3268" w14:textId="77777777" w:rsidR="00CE26FE" w:rsidRPr="00CE26FE" w:rsidRDefault="00CE26FE" w:rsidP="00CE26FE">
      <w:pPr>
        <w:pStyle w:val="ListParagraph"/>
        <w:rPr>
          <w:rFonts w:ascii="Grandview" w:hAnsi="Grandview"/>
          <w:sz w:val="24"/>
        </w:rPr>
      </w:pPr>
    </w:p>
    <w:p w14:paraId="782FDF87" w14:textId="77777777" w:rsidR="00CE26FE" w:rsidRPr="00CE26FE" w:rsidRDefault="00CE26FE" w:rsidP="00CE26FE">
      <w:pPr>
        <w:pStyle w:val="ListParagraph"/>
        <w:spacing w:after="160" w:line="276" w:lineRule="auto"/>
        <w:rPr>
          <w:rFonts w:ascii="Grandview" w:hAnsi="Grandview"/>
          <w:sz w:val="24"/>
        </w:rPr>
      </w:pPr>
    </w:p>
    <w:p w14:paraId="22063B08" w14:textId="77777777" w:rsidR="00CE26FE" w:rsidRDefault="00CE26FE" w:rsidP="00CE26FE">
      <w:pPr>
        <w:pStyle w:val="ListParagraph"/>
        <w:numPr>
          <w:ilvl w:val="0"/>
          <w:numId w:val="22"/>
        </w:numPr>
        <w:spacing w:after="160" w:line="276" w:lineRule="auto"/>
        <w:rPr>
          <w:rFonts w:ascii="Grandview" w:hAnsi="Grandview"/>
          <w:sz w:val="24"/>
        </w:rPr>
      </w:pPr>
      <w:r w:rsidRPr="00CE26FE">
        <w:rPr>
          <w:rFonts w:ascii="Grandview" w:hAnsi="Grandview"/>
          <w:sz w:val="24"/>
        </w:rPr>
        <w:t xml:space="preserve">Cork City Council Climate Action Unit collaborated with Cork Midsummer Festival to bring ‘Les </w:t>
      </w:r>
      <w:proofErr w:type="spellStart"/>
      <w:r w:rsidRPr="00CE26FE">
        <w:rPr>
          <w:rFonts w:ascii="Grandview" w:hAnsi="Grandview"/>
          <w:sz w:val="24"/>
        </w:rPr>
        <w:t>Girafes</w:t>
      </w:r>
      <w:proofErr w:type="spellEnd"/>
      <w:r w:rsidRPr="00CE26FE">
        <w:rPr>
          <w:rFonts w:ascii="Grandview" w:hAnsi="Grandview"/>
          <w:sz w:val="24"/>
        </w:rPr>
        <w:t xml:space="preserve">’, a street spectacle by Compagnie OFF (France) to Patrick Street as part of the Open Streets programme. </w:t>
      </w:r>
    </w:p>
    <w:p w14:paraId="2368731D" w14:textId="77777777" w:rsidR="00CE26FE" w:rsidRPr="00CE26FE" w:rsidRDefault="00CE26FE" w:rsidP="00CE26FE">
      <w:pPr>
        <w:pStyle w:val="ListParagraph"/>
        <w:spacing w:after="160" w:line="276" w:lineRule="auto"/>
        <w:rPr>
          <w:rFonts w:ascii="Grandview" w:hAnsi="Grandview"/>
          <w:sz w:val="24"/>
        </w:rPr>
      </w:pPr>
    </w:p>
    <w:p w14:paraId="641375C0" w14:textId="77777777" w:rsidR="00CE26FE" w:rsidRPr="00CE26FE" w:rsidRDefault="00CE26FE" w:rsidP="00CE26FE">
      <w:pPr>
        <w:pStyle w:val="ListParagraph"/>
        <w:numPr>
          <w:ilvl w:val="0"/>
          <w:numId w:val="22"/>
        </w:numPr>
        <w:spacing w:after="160" w:line="276" w:lineRule="auto"/>
        <w:rPr>
          <w:rFonts w:ascii="Grandview" w:hAnsi="Grandview"/>
          <w:sz w:val="24"/>
        </w:rPr>
      </w:pPr>
      <w:r w:rsidRPr="00CE26FE">
        <w:rPr>
          <w:rFonts w:ascii="Grandview" w:hAnsi="Grandview"/>
          <w:sz w:val="24"/>
        </w:rPr>
        <w:t>In total 16 arts festivals supported in 2025, many with significant public realm engagement. E.g. Dragon of Shandon Festival; Sounds from a Safe Harbour; Cork Midsummer Festival.</w:t>
      </w:r>
    </w:p>
    <w:p w14:paraId="59992A67" w14:textId="77777777" w:rsidR="00CE26FE" w:rsidRPr="00CE26FE" w:rsidRDefault="00CE26FE" w:rsidP="00CE26FE">
      <w:pPr>
        <w:pStyle w:val="ListParagraph"/>
        <w:spacing w:line="276" w:lineRule="auto"/>
        <w:rPr>
          <w:rFonts w:ascii="Grandview" w:hAnsi="Grandview"/>
          <w:sz w:val="24"/>
        </w:rPr>
      </w:pPr>
    </w:p>
    <w:p w14:paraId="664B8333" w14:textId="77777777" w:rsidR="0077741C" w:rsidRDefault="0077741C" w:rsidP="0077741C">
      <w:pPr>
        <w:spacing w:line="276" w:lineRule="auto"/>
        <w:rPr>
          <w:rFonts w:ascii="Grandview" w:hAnsi="Grandview"/>
          <w:b/>
          <w:bCs/>
        </w:rPr>
      </w:pPr>
    </w:p>
    <w:p w14:paraId="63FCA195" w14:textId="5C488CB9" w:rsidR="00CE26FE" w:rsidRPr="0077741C" w:rsidRDefault="00CE26FE" w:rsidP="0077741C">
      <w:pPr>
        <w:spacing w:line="276" w:lineRule="auto"/>
        <w:rPr>
          <w:rFonts w:ascii="Grandview" w:hAnsi="Grandview"/>
        </w:rPr>
      </w:pPr>
      <w:r w:rsidRPr="0077741C">
        <w:rPr>
          <w:rFonts w:ascii="Grandview" w:hAnsi="Grandview"/>
          <w:b/>
          <w:bCs/>
        </w:rPr>
        <w:t>Outcome 3.4:</w:t>
      </w:r>
      <w:r w:rsidRPr="0077741C">
        <w:rPr>
          <w:rFonts w:ascii="Grandview" w:hAnsi="Grandview"/>
        </w:rPr>
        <w:t xml:space="preserve"> The public experience of Cork City’s signature events is enhanced, and investment is leveraged for the benefit of the city and its arts and cultural communities.</w:t>
      </w:r>
    </w:p>
    <w:p w14:paraId="5E426AC4" w14:textId="77777777" w:rsidR="0077741C" w:rsidRDefault="0077741C" w:rsidP="0077741C">
      <w:pPr>
        <w:spacing w:line="276" w:lineRule="auto"/>
        <w:rPr>
          <w:rFonts w:ascii="Grandview" w:hAnsi="Grandview"/>
          <w:u w:val="single"/>
        </w:rPr>
      </w:pPr>
    </w:p>
    <w:p w14:paraId="6572B3C0" w14:textId="7F48258D" w:rsidR="0077741C" w:rsidRPr="0077741C" w:rsidRDefault="0077741C" w:rsidP="0077741C">
      <w:pPr>
        <w:spacing w:line="276" w:lineRule="auto"/>
        <w:rPr>
          <w:rFonts w:ascii="Grandview" w:hAnsi="Grandview"/>
        </w:rPr>
      </w:pPr>
      <w:r w:rsidRPr="0077741C">
        <w:rPr>
          <w:rFonts w:ascii="Grandview" w:hAnsi="Grandview"/>
        </w:rPr>
        <w:t>Actions:</w:t>
      </w:r>
    </w:p>
    <w:p w14:paraId="5508F539" w14:textId="77777777" w:rsidR="0077741C" w:rsidRPr="00CE26FE" w:rsidRDefault="0077741C" w:rsidP="0077741C">
      <w:pPr>
        <w:spacing w:line="276" w:lineRule="auto"/>
        <w:rPr>
          <w:rFonts w:ascii="Grandview" w:hAnsi="Grandview"/>
          <w:u w:val="single"/>
        </w:rPr>
      </w:pPr>
    </w:p>
    <w:p w14:paraId="6DCFCE1B" w14:textId="77777777" w:rsidR="00CE26FE" w:rsidRDefault="00CE26FE" w:rsidP="0077741C">
      <w:pPr>
        <w:pStyle w:val="ListParagraph"/>
        <w:numPr>
          <w:ilvl w:val="0"/>
          <w:numId w:val="22"/>
        </w:numPr>
        <w:spacing w:after="160" w:line="276" w:lineRule="auto"/>
        <w:rPr>
          <w:rFonts w:ascii="Grandview" w:hAnsi="Grandview"/>
          <w:sz w:val="24"/>
        </w:rPr>
      </w:pPr>
      <w:r w:rsidRPr="00CE26FE">
        <w:rPr>
          <w:rFonts w:ascii="Grandview" w:hAnsi="Grandview"/>
          <w:sz w:val="24"/>
        </w:rPr>
        <w:t>Introduced Cork City’s first Christmas parade in November 2024. LUXE spectacle company performed its Winter Procession to an audience of 40,000 in Cork city centre.</w:t>
      </w:r>
    </w:p>
    <w:p w14:paraId="62A933F8" w14:textId="77777777" w:rsidR="0077741C" w:rsidRPr="00CE26FE" w:rsidRDefault="0077741C" w:rsidP="0077741C">
      <w:pPr>
        <w:pStyle w:val="ListParagraph"/>
        <w:spacing w:after="160" w:line="276" w:lineRule="auto"/>
        <w:rPr>
          <w:rFonts w:ascii="Grandview" w:hAnsi="Grandview"/>
          <w:sz w:val="24"/>
        </w:rPr>
      </w:pPr>
    </w:p>
    <w:p w14:paraId="5822E11C" w14:textId="53B4749B" w:rsidR="00CE26FE" w:rsidRDefault="00CE26FE" w:rsidP="0077741C">
      <w:pPr>
        <w:pStyle w:val="ListParagraph"/>
        <w:numPr>
          <w:ilvl w:val="0"/>
          <w:numId w:val="22"/>
        </w:numPr>
        <w:spacing w:after="160" w:line="276" w:lineRule="auto"/>
        <w:rPr>
          <w:rFonts w:ascii="Grandview" w:hAnsi="Grandview"/>
          <w:sz w:val="24"/>
        </w:rPr>
      </w:pPr>
      <w:r w:rsidRPr="00CE26FE">
        <w:rPr>
          <w:rFonts w:ascii="Grandview" w:hAnsi="Grandview"/>
          <w:sz w:val="24"/>
        </w:rPr>
        <w:t xml:space="preserve">Presented </w:t>
      </w:r>
      <w:proofErr w:type="spellStart"/>
      <w:r w:rsidRPr="00CE26FE">
        <w:rPr>
          <w:rFonts w:ascii="Grandview" w:hAnsi="Grandview"/>
          <w:sz w:val="24"/>
        </w:rPr>
        <w:t>Corkmas</w:t>
      </w:r>
      <w:proofErr w:type="spellEnd"/>
      <w:r w:rsidRPr="00CE26FE">
        <w:rPr>
          <w:rFonts w:ascii="Grandview" w:hAnsi="Grandview"/>
          <w:sz w:val="24"/>
        </w:rPr>
        <w:t xml:space="preserve"> – A Cork Christmas celebration from 22</w:t>
      </w:r>
      <w:r w:rsidRPr="00CE26FE">
        <w:rPr>
          <w:rFonts w:ascii="Grandview" w:hAnsi="Grandview"/>
          <w:sz w:val="24"/>
          <w:vertAlign w:val="superscript"/>
        </w:rPr>
        <w:t>nd</w:t>
      </w:r>
      <w:r w:rsidRPr="00CE26FE">
        <w:rPr>
          <w:rFonts w:ascii="Grandview" w:hAnsi="Grandview"/>
          <w:sz w:val="24"/>
        </w:rPr>
        <w:t xml:space="preserve"> November to 30</w:t>
      </w:r>
      <w:r w:rsidRPr="00CE26FE">
        <w:rPr>
          <w:rFonts w:ascii="Grandview" w:hAnsi="Grandview"/>
          <w:sz w:val="24"/>
          <w:vertAlign w:val="superscript"/>
        </w:rPr>
        <w:t>th</w:t>
      </w:r>
      <w:r w:rsidRPr="00CE26FE">
        <w:rPr>
          <w:rFonts w:ascii="Grandview" w:hAnsi="Grandview"/>
          <w:sz w:val="24"/>
        </w:rPr>
        <w:t xml:space="preserve"> December, with record footfall in the city centre reported.</w:t>
      </w:r>
    </w:p>
    <w:p w14:paraId="573FA329" w14:textId="77777777" w:rsidR="0077741C" w:rsidRPr="0077741C" w:rsidRDefault="0077741C" w:rsidP="0077741C">
      <w:pPr>
        <w:pStyle w:val="ListParagraph"/>
        <w:rPr>
          <w:rFonts w:ascii="Grandview" w:hAnsi="Grandview"/>
          <w:sz w:val="24"/>
        </w:rPr>
      </w:pPr>
    </w:p>
    <w:p w14:paraId="5C5B4A4C" w14:textId="6F5A81ED" w:rsidR="0077741C" w:rsidRDefault="0077741C" w:rsidP="0077741C">
      <w:pPr>
        <w:pStyle w:val="ListParagraph"/>
        <w:numPr>
          <w:ilvl w:val="0"/>
          <w:numId w:val="22"/>
        </w:numPr>
        <w:spacing w:after="160" w:line="276" w:lineRule="auto"/>
        <w:rPr>
          <w:rFonts w:ascii="Grandview" w:hAnsi="Grandview" w:cstheme="minorHAnsi"/>
          <w:sz w:val="24"/>
        </w:rPr>
      </w:pPr>
      <w:r w:rsidRPr="00CE26FE">
        <w:rPr>
          <w:rFonts w:ascii="Grandview" w:hAnsi="Grandview" w:cstheme="minorHAnsi"/>
          <w:sz w:val="24"/>
        </w:rPr>
        <w:t>Coordinated Culture Night Cork City Friday 20</w:t>
      </w:r>
      <w:r w:rsidRPr="00CE26FE">
        <w:rPr>
          <w:rFonts w:ascii="Grandview" w:hAnsi="Grandview" w:cstheme="minorHAnsi"/>
          <w:sz w:val="24"/>
          <w:vertAlign w:val="superscript"/>
        </w:rPr>
        <w:t>th</w:t>
      </w:r>
      <w:r w:rsidRPr="00CE26FE">
        <w:rPr>
          <w:rFonts w:ascii="Grandview" w:hAnsi="Grandview" w:cstheme="minorHAnsi"/>
          <w:sz w:val="24"/>
        </w:rPr>
        <w:t xml:space="preserve"> September. 100 venues took part with more than 150 events. Over 30,000 people in attendance.</w:t>
      </w:r>
    </w:p>
    <w:p w14:paraId="6992CA3C" w14:textId="77777777" w:rsidR="0077741C" w:rsidRPr="0077741C" w:rsidRDefault="0077741C" w:rsidP="0077741C">
      <w:pPr>
        <w:pStyle w:val="ListParagraph"/>
        <w:rPr>
          <w:rFonts w:ascii="Grandview" w:hAnsi="Grandview" w:cstheme="minorHAnsi"/>
          <w:sz w:val="24"/>
        </w:rPr>
      </w:pPr>
    </w:p>
    <w:p w14:paraId="2DEFF4E5" w14:textId="77777777" w:rsidR="0077741C" w:rsidRPr="0077741C" w:rsidRDefault="0077741C" w:rsidP="0077741C">
      <w:pPr>
        <w:pStyle w:val="ListParagraph"/>
        <w:spacing w:after="160" w:line="276" w:lineRule="auto"/>
        <w:rPr>
          <w:rFonts w:ascii="Grandview" w:hAnsi="Grandview" w:cstheme="minorHAnsi"/>
          <w:sz w:val="24"/>
        </w:rPr>
      </w:pPr>
    </w:p>
    <w:p w14:paraId="4D22E063" w14:textId="77777777" w:rsidR="00CE26FE" w:rsidRDefault="00CE26FE" w:rsidP="0077741C">
      <w:pPr>
        <w:pStyle w:val="ListParagraph"/>
        <w:numPr>
          <w:ilvl w:val="0"/>
          <w:numId w:val="22"/>
        </w:numPr>
        <w:spacing w:after="160" w:line="276" w:lineRule="auto"/>
        <w:rPr>
          <w:rFonts w:ascii="Grandview" w:hAnsi="Grandview"/>
          <w:sz w:val="24"/>
        </w:rPr>
      </w:pPr>
      <w:r w:rsidRPr="00CE26FE">
        <w:rPr>
          <w:rFonts w:ascii="Grandview" w:hAnsi="Grandview"/>
          <w:sz w:val="24"/>
        </w:rPr>
        <w:t>Produced the St. Patrick’s Day Festival from 14</w:t>
      </w:r>
      <w:r w:rsidRPr="00CE26FE">
        <w:rPr>
          <w:rFonts w:ascii="Grandview" w:hAnsi="Grandview"/>
          <w:sz w:val="24"/>
          <w:vertAlign w:val="superscript"/>
        </w:rPr>
        <w:t>th</w:t>
      </w:r>
      <w:r w:rsidRPr="00CE26FE">
        <w:rPr>
          <w:rFonts w:ascii="Grandview" w:hAnsi="Grandview"/>
          <w:sz w:val="24"/>
        </w:rPr>
        <w:t xml:space="preserve"> – 17</w:t>
      </w:r>
      <w:r w:rsidRPr="00CE26FE">
        <w:rPr>
          <w:rFonts w:ascii="Grandview" w:hAnsi="Grandview"/>
          <w:sz w:val="24"/>
          <w:vertAlign w:val="superscript"/>
        </w:rPr>
        <w:t>th</w:t>
      </w:r>
      <w:r w:rsidRPr="00CE26FE">
        <w:rPr>
          <w:rFonts w:ascii="Grandview" w:hAnsi="Grandview"/>
          <w:sz w:val="24"/>
        </w:rPr>
        <w:t xml:space="preserve"> March. 40,000 spectators attended the St. Patrick’s Day parade. 3,100 participants took part from 61 arts, cultural and community groups.</w:t>
      </w:r>
    </w:p>
    <w:p w14:paraId="09833DAA" w14:textId="77777777" w:rsidR="0077741C" w:rsidRPr="00CE26FE" w:rsidRDefault="0077741C" w:rsidP="0077741C">
      <w:pPr>
        <w:pStyle w:val="ListParagraph"/>
        <w:spacing w:after="160" w:line="276" w:lineRule="auto"/>
        <w:rPr>
          <w:rFonts w:ascii="Grandview" w:hAnsi="Grandview"/>
          <w:sz w:val="24"/>
        </w:rPr>
      </w:pPr>
    </w:p>
    <w:p w14:paraId="2A0C9E37" w14:textId="77777777" w:rsidR="0077741C" w:rsidRPr="0077741C" w:rsidRDefault="0077741C" w:rsidP="0077741C">
      <w:pPr>
        <w:pStyle w:val="ListParagraph"/>
        <w:rPr>
          <w:rFonts w:ascii="Grandview" w:hAnsi="Grandview" w:cstheme="minorHAnsi"/>
          <w:sz w:val="24"/>
        </w:rPr>
      </w:pPr>
    </w:p>
    <w:p w14:paraId="04902CA0" w14:textId="77777777" w:rsidR="0077741C" w:rsidRPr="0077741C" w:rsidRDefault="0077741C" w:rsidP="0077741C">
      <w:pPr>
        <w:pStyle w:val="ListParagraph"/>
        <w:spacing w:after="160" w:line="276" w:lineRule="auto"/>
        <w:rPr>
          <w:rFonts w:ascii="Grandview" w:hAnsi="Grandview" w:cstheme="minorHAnsi"/>
          <w:sz w:val="24"/>
        </w:rPr>
      </w:pPr>
    </w:p>
    <w:p w14:paraId="0299A51F" w14:textId="77777777" w:rsidR="00CE26FE" w:rsidRPr="0077741C" w:rsidRDefault="00CE26FE" w:rsidP="00CE26FE">
      <w:pPr>
        <w:pStyle w:val="ListParagraph"/>
        <w:rPr>
          <w:rFonts w:ascii="Grandview" w:hAnsi="Grandview" w:cstheme="minorHAnsi"/>
          <w:sz w:val="24"/>
        </w:rPr>
      </w:pPr>
    </w:p>
    <w:p w14:paraId="5B603FEC" w14:textId="77777777" w:rsidR="00CE26FE" w:rsidRPr="0077741C" w:rsidRDefault="00CE26FE" w:rsidP="00CE26FE">
      <w:pPr>
        <w:rPr>
          <w:rFonts w:ascii="Grandview" w:hAnsi="Grandview"/>
          <w:lang w:val="en-GB"/>
        </w:rPr>
      </w:pPr>
      <w:r w:rsidRPr="0077741C">
        <w:rPr>
          <w:rFonts w:ascii="Grandview" w:hAnsi="Grandview"/>
          <w:b/>
          <w:bCs/>
          <w:lang w:val="en-GB"/>
        </w:rPr>
        <w:t>Outcome 3.5:</w:t>
      </w:r>
      <w:r w:rsidRPr="0077741C">
        <w:rPr>
          <w:rFonts w:ascii="Grandview" w:hAnsi="Grandview"/>
          <w:lang w:val="en-GB"/>
        </w:rPr>
        <w:t xml:space="preserve"> More communities are leading inclusive arts activities in their area</w:t>
      </w:r>
    </w:p>
    <w:p w14:paraId="5E32C3E4" w14:textId="77777777" w:rsidR="0077741C" w:rsidRPr="0077741C" w:rsidRDefault="0077741C" w:rsidP="00CE26FE">
      <w:pPr>
        <w:rPr>
          <w:rFonts w:ascii="Grandview" w:hAnsi="Grandview"/>
          <w:lang w:val="en-GB"/>
        </w:rPr>
      </w:pPr>
    </w:p>
    <w:p w14:paraId="63AD74E5" w14:textId="10A104CE" w:rsidR="0077741C" w:rsidRPr="0077741C" w:rsidRDefault="0077741C" w:rsidP="00CE26FE">
      <w:pPr>
        <w:rPr>
          <w:rFonts w:ascii="Grandview" w:hAnsi="Grandview"/>
          <w:lang w:val="en-GB"/>
        </w:rPr>
      </w:pPr>
      <w:r w:rsidRPr="0077741C">
        <w:rPr>
          <w:rFonts w:ascii="Grandview" w:hAnsi="Grandview"/>
          <w:lang w:val="en-GB"/>
        </w:rPr>
        <w:t>Actions:</w:t>
      </w:r>
    </w:p>
    <w:p w14:paraId="5B49A49F" w14:textId="77777777" w:rsidR="0077741C" w:rsidRPr="0077741C" w:rsidRDefault="0077741C" w:rsidP="00CE26FE">
      <w:pPr>
        <w:rPr>
          <w:rFonts w:ascii="Grandview" w:hAnsi="Grandview"/>
          <w:u w:val="single"/>
          <w:lang w:val="en-GB"/>
        </w:rPr>
      </w:pPr>
    </w:p>
    <w:p w14:paraId="16811A47" w14:textId="5326BECB" w:rsidR="00CE26FE" w:rsidRDefault="00CE26FE" w:rsidP="0077741C">
      <w:pPr>
        <w:pStyle w:val="ListParagraph"/>
        <w:numPr>
          <w:ilvl w:val="0"/>
          <w:numId w:val="28"/>
        </w:numPr>
        <w:spacing w:after="160" w:line="276" w:lineRule="auto"/>
        <w:rPr>
          <w:rFonts w:ascii="Grandview" w:hAnsi="Grandview"/>
          <w:sz w:val="24"/>
        </w:rPr>
      </w:pPr>
      <w:r w:rsidRPr="0077741C">
        <w:rPr>
          <w:rFonts w:ascii="Grandview" w:hAnsi="Grandview"/>
          <w:sz w:val="24"/>
        </w:rPr>
        <w:t>16 community-led projects funded under the Creative Communities Grant Scheme 202</w:t>
      </w:r>
      <w:r w:rsidR="0077741C">
        <w:rPr>
          <w:rFonts w:ascii="Grandview" w:hAnsi="Grandview"/>
          <w:sz w:val="24"/>
        </w:rPr>
        <w:t>5</w:t>
      </w:r>
    </w:p>
    <w:p w14:paraId="4E2B1388" w14:textId="77777777" w:rsidR="0077741C" w:rsidRPr="0077741C" w:rsidRDefault="0077741C" w:rsidP="0077741C">
      <w:pPr>
        <w:pStyle w:val="ListParagraph"/>
        <w:spacing w:after="160" w:line="276" w:lineRule="auto"/>
        <w:rPr>
          <w:rFonts w:ascii="Grandview" w:hAnsi="Grandview"/>
          <w:sz w:val="24"/>
        </w:rPr>
      </w:pPr>
    </w:p>
    <w:p w14:paraId="71D9E297" w14:textId="65992444" w:rsidR="00CE26FE" w:rsidRPr="0077741C" w:rsidRDefault="00CE26FE" w:rsidP="0077741C">
      <w:pPr>
        <w:pStyle w:val="ListParagraph"/>
        <w:numPr>
          <w:ilvl w:val="0"/>
          <w:numId w:val="28"/>
        </w:numPr>
        <w:spacing w:after="160" w:line="276" w:lineRule="auto"/>
        <w:rPr>
          <w:rFonts w:ascii="Grandview" w:hAnsi="Grandview"/>
          <w:sz w:val="24"/>
        </w:rPr>
      </w:pPr>
      <w:r w:rsidRPr="0077741C">
        <w:rPr>
          <w:rFonts w:ascii="Grandview" w:hAnsi="Grandview"/>
          <w:sz w:val="24"/>
        </w:rPr>
        <w:t>Creative Communities Roadshow initiative established to stimulate development of embedded community arts.</w:t>
      </w:r>
    </w:p>
    <w:p w14:paraId="4ED6C207" w14:textId="77777777" w:rsidR="00CE26FE" w:rsidRPr="0077741C" w:rsidRDefault="00CE26FE" w:rsidP="00CE26FE">
      <w:pPr>
        <w:rPr>
          <w:rFonts w:ascii="Grandview" w:hAnsi="Grandview"/>
          <w:b/>
          <w:bCs/>
          <w:lang w:val="en-GB"/>
        </w:rPr>
      </w:pPr>
    </w:p>
    <w:p w14:paraId="1FDE5419" w14:textId="77777777" w:rsidR="00CE26FE" w:rsidRPr="0077741C" w:rsidRDefault="00CE26FE" w:rsidP="00CE26FE">
      <w:pPr>
        <w:rPr>
          <w:rFonts w:ascii="Grandview" w:hAnsi="Grandview"/>
          <w:b/>
          <w:bCs/>
          <w:lang w:val="en-GB"/>
        </w:rPr>
      </w:pPr>
    </w:p>
    <w:p w14:paraId="2F4CF67C" w14:textId="77777777" w:rsidR="00CE26FE" w:rsidRDefault="00CE26FE" w:rsidP="00CE26FE">
      <w:pPr>
        <w:rPr>
          <w:rFonts w:ascii="Grandview" w:hAnsi="Grandview"/>
          <w:b/>
          <w:bCs/>
          <w:lang w:val="en-GB"/>
        </w:rPr>
      </w:pPr>
    </w:p>
    <w:p w14:paraId="3D7A33FC" w14:textId="77777777" w:rsidR="00AD46F7" w:rsidRPr="0077741C" w:rsidRDefault="00AD46F7" w:rsidP="00CE26FE">
      <w:pPr>
        <w:rPr>
          <w:rFonts w:ascii="Grandview" w:hAnsi="Grandview"/>
          <w:b/>
          <w:bCs/>
          <w:lang w:val="en-GB"/>
        </w:rPr>
      </w:pPr>
    </w:p>
    <w:p w14:paraId="2792FC59" w14:textId="77777777" w:rsidR="00AB7C3C" w:rsidRPr="0077741C" w:rsidRDefault="00AB7C3C" w:rsidP="00CE26FE">
      <w:pPr>
        <w:pStyle w:val="ListParagraph"/>
        <w:spacing w:line="276" w:lineRule="auto"/>
        <w:rPr>
          <w:rFonts w:ascii="Grandview" w:hAnsi="Grandview"/>
          <w:color w:val="002060"/>
          <w:sz w:val="20"/>
          <w:szCs w:val="20"/>
        </w:rPr>
      </w:pPr>
    </w:p>
    <w:p w14:paraId="4F2461B9" w14:textId="77777777" w:rsidR="00BC4D15" w:rsidRPr="001666D3" w:rsidRDefault="00BC4D15" w:rsidP="00ED1A6C">
      <w:pPr>
        <w:pStyle w:val="ListParagraph"/>
        <w:pBdr>
          <w:top w:val="single" w:sz="4" w:space="1" w:color="auto"/>
          <w:bottom w:val="single" w:sz="4" w:space="1" w:color="auto"/>
        </w:pBdr>
        <w:spacing w:line="276" w:lineRule="auto"/>
        <w:ind w:left="0"/>
        <w:contextualSpacing w:val="0"/>
        <w:rPr>
          <w:rFonts w:ascii="Grandview" w:hAnsi="Grandview" w:cs="Arial"/>
          <w:b/>
          <w:color w:val="000000" w:themeColor="text1"/>
          <w:sz w:val="2"/>
          <w:szCs w:val="2"/>
        </w:rPr>
      </w:pPr>
    </w:p>
    <w:p w14:paraId="7006357A" w14:textId="77777777" w:rsidR="005C503D" w:rsidRPr="00AD46F7" w:rsidRDefault="005C503D" w:rsidP="00ED1A6C">
      <w:pPr>
        <w:pStyle w:val="ListParagraph"/>
        <w:pBdr>
          <w:top w:val="single" w:sz="4" w:space="1" w:color="auto"/>
          <w:bottom w:val="single" w:sz="4" w:space="1" w:color="auto"/>
        </w:pBdr>
        <w:spacing w:line="276" w:lineRule="auto"/>
        <w:ind w:left="0"/>
        <w:contextualSpacing w:val="0"/>
        <w:rPr>
          <w:rFonts w:ascii="Grandview" w:hAnsi="Grandview" w:cs="Arial"/>
          <w:bCs/>
          <w:color w:val="000000" w:themeColor="text1"/>
          <w:sz w:val="24"/>
          <w:lang w:val="en-IE"/>
        </w:rPr>
      </w:pPr>
    </w:p>
    <w:p w14:paraId="79E17AFF" w14:textId="393E797D" w:rsidR="00BA4262" w:rsidRPr="00AD46F7" w:rsidRDefault="00BA4262" w:rsidP="00ED1A6C">
      <w:pPr>
        <w:pStyle w:val="ListParagraph"/>
        <w:pBdr>
          <w:top w:val="single" w:sz="4" w:space="1" w:color="auto"/>
          <w:bottom w:val="single" w:sz="4" w:space="1" w:color="auto"/>
        </w:pBdr>
        <w:spacing w:line="276" w:lineRule="auto"/>
        <w:ind w:left="0"/>
        <w:contextualSpacing w:val="0"/>
        <w:rPr>
          <w:rFonts w:ascii="Grandview" w:hAnsi="Grandview" w:cs="Arial"/>
          <w:b/>
          <w:color w:val="000000" w:themeColor="text1"/>
          <w:sz w:val="24"/>
          <w:lang w:val="en-IE"/>
        </w:rPr>
      </w:pPr>
      <w:r w:rsidRPr="00AD46F7">
        <w:rPr>
          <w:rFonts w:ascii="Grandview" w:hAnsi="Grandview" w:cs="Arial"/>
          <w:bCs/>
          <w:color w:val="000000" w:themeColor="text1"/>
          <w:sz w:val="24"/>
          <w:lang w:val="en-IE"/>
        </w:rPr>
        <w:t>STRATEGIC PRIORITY #</w:t>
      </w:r>
      <w:proofErr w:type="gramStart"/>
      <w:r w:rsidRPr="00AD46F7">
        <w:rPr>
          <w:rFonts w:ascii="Grandview" w:hAnsi="Grandview" w:cs="Arial"/>
          <w:bCs/>
          <w:color w:val="000000" w:themeColor="text1"/>
          <w:sz w:val="24"/>
          <w:lang w:val="en-IE"/>
        </w:rPr>
        <w:t>4  -</w:t>
      </w:r>
      <w:proofErr w:type="gramEnd"/>
      <w:r w:rsidRPr="00AD46F7">
        <w:rPr>
          <w:rFonts w:ascii="Grandview" w:hAnsi="Grandview" w:cs="Arial"/>
          <w:b/>
          <w:color w:val="000000" w:themeColor="text1"/>
          <w:sz w:val="24"/>
          <w:lang w:val="en-IE"/>
        </w:rPr>
        <w:t xml:space="preserve">  A CITY FOR ARTISTS     </w:t>
      </w:r>
    </w:p>
    <w:p w14:paraId="2CC7871B" w14:textId="77777777" w:rsidR="005C503D" w:rsidRPr="005C503D" w:rsidRDefault="005C503D" w:rsidP="00ED1A6C">
      <w:pPr>
        <w:pStyle w:val="ListParagraph"/>
        <w:pBdr>
          <w:top w:val="single" w:sz="4" w:space="1" w:color="auto"/>
          <w:bottom w:val="single" w:sz="4" w:space="1" w:color="auto"/>
        </w:pBdr>
        <w:spacing w:line="276" w:lineRule="auto"/>
        <w:ind w:left="0"/>
        <w:contextualSpacing w:val="0"/>
        <w:rPr>
          <w:rFonts w:ascii="Grandview" w:hAnsi="Grandview" w:cs="Arial"/>
          <w:b/>
          <w:color w:val="000000" w:themeColor="text1"/>
          <w:sz w:val="10"/>
          <w:szCs w:val="10"/>
          <w:lang w:val="en-IE"/>
        </w:rPr>
      </w:pPr>
    </w:p>
    <w:p w14:paraId="5E5D9BED" w14:textId="77777777" w:rsidR="00BC4D15" w:rsidRPr="001666D3" w:rsidRDefault="00BC4D15" w:rsidP="00ED1A6C">
      <w:pPr>
        <w:pStyle w:val="ListParagraph"/>
        <w:pBdr>
          <w:top w:val="single" w:sz="4" w:space="1" w:color="auto"/>
          <w:bottom w:val="single" w:sz="4" w:space="1" w:color="auto"/>
        </w:pBdr>
        <w:spacing w:line="276" w:lineRule="auto"/>
        <w:ind w:left="0"/>
        <w:contextualSpacing w:val="0"/>
        <w:rPr>
          <w:rFonts w:ascii="Grandview" w:hAnsi="Grandview" w:cs="Arial"/>
          <w:bCs/>
          <w:color w:val="000000" w:themeColor="text1"/>
          <w:sz w:val="2"/>
          <w:szCs w:val="2"/>
        </w:rPr>
      </w:pPr>
    </w:p>
    <w:p w14:paraId="4833AAFD" w14:textId="6B9723E5" w:rsidR="00BC4D15" w:rsidRPr="001666D3" w:rsidRDefault="00BC4D15" w:rsidP="00ED1A6C">
      <w:pPr>
        <w:pStyle w:val="ListParagraph"/>
        <w:spacing w:line="276" w:lineRule="auto"/>
        <w:ind w:left="0"/>
        <w:contextualSpacing w:val="0"/>
        <w:rPr>
          <w:rFonts w:ascii="Grandview" w:hAnsi="Grandview" w:cs="Arial"/>
          <w:b/>
          <w:color w:val="000000" w:themeColor="text1"/>
          <w:sz w:val="20"/>
          <w:szCs w:val="20"/>
          <w:lang w:val="en-IE"/>
        </w:rPr>
      </w:pPr>
    </w:p>
    <w:p w14:paraId="1DC3F9B8" w14:textId="77777777" w:rsidR="005C503D" w:rsidRPr="00AD46F7" w:rsidRDefault="005C503D" w:rsidP="00ED1A6C">
      <w:pPr>
        <w:pStyle w:val="ListParagraph"/>
        <w:spacing w:line="276" w:lineRule="auto"/>
        <w:ind w:left="0"/>
        <w:rPr>
          <w:rFonts w:ascii="Grandview" w:hAnsi="Grandview" w:cs="Arial"/>
          <w:b/>
          <w:color w:val="000000" w:themeColor="text1"/>
          <w:sz w:val="24"/>
        </w:rPr>
      </w:pPr>
    </w:p>
    <w:p w14:paraId="2CD021E5" w14:textId="77638B77" w:rsidR="00BA4262" w:rsidRPr="00AD46F7" w:rsidRDefault="00D64AB4" w:rsidP="00ED1A6C">
      <w:pPr>
        <w:pStyle w:val="ListParagraph"/>
        <w:spacing w:line="276" w:lineRule="auto"/>
        <w:ind w:left="0"/>
        <w:rPr>
          <w:rFonts w:ascii="Grandview" w:hAnsi="Grandview" w:cs="Arial"/>
          <w:b/>
          <w:color w:val="000000" w:themeColor="text1"/>
          <w:sz w:val="24"/>
        </w:rPr>
      </w:pPr>
      <w:proofErr w:type="gramStart"/>
      <w:r w:rsidRPr="00AD46F7">
        <w:rPr>
          <w:rFonts w:ascii="Grandview" w:hAnsi="Grandview" w:cs="Arial"/>
          <w:bCs/>
          <w:color w:val="000000" w:themeColor="text1"/>
          <w:sz w:val="24"/>
        </w:rPr>
        <w:t xml:space="preserve">GOAL </w:t>
      </w:r>
      <w:r w:rsidR="00BA4262" w:rsidRPr="00AD46F7">
        <w:rPr>
          <w:rFonts w:ascii="Grandview" w:hAnsi="Grandview" w:cs="Arial"/>
          <w:b/>
          <w:color w:val="000000" w:themeColor="text1"/>
          <w:sz w:val="24"/>
        </w:rPr>
        <w:t xml:space="preserve"> </w:t>
      </w:r>
      <w:r w:rsidR="00AD46F7">
        <w:rPr>
          <w:rFonts w:ascii="Grandview" w:hAnsi="Grandview" w:cs="Arial"/>
          <w:b/>
          <w:color w:val="000000" w:themeColor="text1"/>
          <w:sz w:val="24"/>
        </w:rPr>
        <w:t>A</w:t>
      </w:r>
      <w:proofErr w:type="spellStart"/>
      <w:r w:rsidR="00BA4262" w:rsidRPr="00AD46F7">
        <w:rPr>
          <w:rFonts w:ascii="Grandview" w:hAnsi="Grandview" w:cs="Arial"/>
          <w:b/>
          <w:bCs/>
          <w:color w:val="000000" w:themeColor="text1"/>
          <w:sz w:val="24"/>
          <w:lang w:val="en-US"/>
        </w:rPr>
        <w:t>dvance</w:t>
      </w:r>
      <w:proofErr w:type="spellEnd"/>
      <w:proofErr w:type="gramEnd"/>
      <w:r w:rsidR="00BA4262" w:rsidRPr="00AD46F7">
        <w:rPr>
          <w:rFonts w:ascii="Grandview" w:hAnsi="Grandview" w:cs="Arial"/>
          <w:b/>
          <w:bCs/>
          <w:color w:val="000000" w:themeColor="text1"/>
          <w:sz w:val="24"/>
          <w:lang w:val="en-US"/>
        </w:rPr>
        <w:t xml:space="preserve"> the culture and conditions that make Cork a </w:t>
      </w:r>
      <w:r w:rsidR="00AD46F7">
        <w:rPr>
          <w:rFonts w:ascii="Grandview" w:hAnsi="Grandview" w:cs="Arial"/>
          <w:b/>
          <w:bCs/>
          <w:color w:val="000000" w:themeColor="text1"/>
          <w:sz w:val="24"/>
          <w:lang w:val="en-US"/>
        </w:rPr>
        <w:t>c</w:t>
      </w:r>
      <w:r w:rsidR="00BA4262" w:rsidRPr="00AD46F7">
        <w:rPr>
          <w:rFonts w:ascii="Grandview" w:hAnsi="Grandview" w:cs="Arial"/>
          <w:b/>
          <w:bCs/>
          <w:color w:val="000000" w:themeColor="text1"/>
          <w:sz w:val="24"/>
          <w:lang w:val="en-US"/>
        </w:rPr>
        <w:t xml:space="preserve">ity for </w:t>
      </w:r>
      <w:r w:rsidR="00AD46F7">
        <w:rPr>
          <w:rFonts w:ascii="Grandview" w:hAnsi="Grandview" w:cs="Arial"/>
          <w:b/>
          <w:bCs/>
          <w:color w:val="000000" w:themeColor="text1"/>
          <w:sz w:val="24"/>
          <w:lang w:val="en-US"/>
        </w:rPr>
        <w:t>a</w:t>
      </w:r>
      <w:r w:rsidR="00BA4262" w:rsidRPr="00AD46F7">
        <w:rPr>
          <w:rFonts w:ascii="Grandview" w:hAnsi="Grandview" w:cs="Arial"/>
          <w:b/>
          <w:bCs/>
          <w:color w:val="000000" w:themeColor="text1"/>
          <w:sz w:val="24"/>
          <w:lang w:val="en-US"/>
        </w:rPr>
        <w:t>rtists</w:t>
      </w:r>
      <w:r w:rsidR="00BA4262" w:rsidRPr="00AD46F7">
        <w:rPr>
          <w:rFonts w:ascii="Grandview" w:hAnsi="Grandview" w:cs="Arial"/>
          <w:color w:val="000000" w:themeColor="text1"/>
          <w:sz w:val="24"/>
          <w:lang w:val="en-US"/>
        </w:rPr>
        <w:t xml:space="preserve"> </w:t>
      </w:r>
    </w:p>
    <w:p w14:paraId="20490300" w14:textId="1224EAEE" w:rsidR="00BA4262" w:rsidRPr="00255D3A" w:rsidRDefault="00BA4262" w:rsidP="00ED1A6C">
      <w:pPr>
        <w:pStyle w:val="ListParagraph"/>
        <w:spacing w:line="276" w:lineRule="auto"/>
        <w:ind w:left="0"/>
        <w:contextualSpacing w:val="0"/>
        <w:rPr>
          <w:rFonts w:ascii="Grandview" w:hAnsi="Grandview" w:cs="Arial"/>
          <w:b/>
          <w:color w:val="000000" w:themeColor="text1"/>
          <w:sz w:val="11"/>
          <w:szCs w:val="11"/>
          <w:lang w:val="en-IE"/>
        </w:rPr>
      </w:pPr>
    </w:p>
    <w:p w14:paraId="2D55706C" w14:textId="77777777" w:rsidR="00F63372" w:rsidRPr="001666D3" w:rsidRDefault="00F63372" w:rsidP="00ED1A6C">
      <w:pPr>
        <w:pStyle w:val="ListParagraph"/>
        <w:spacing w:line="276" w:lineRule="auto"/>
        <w:ind w:left="0"/>
        <w:contextualSpacing w:val="0"/>
        <w:rPr>
          <w:rFonts w:ascii="Grandview" w:hAnsi="Grandview" w:cs="Arial"/>
          <w:b/>
          <w:color w:val="000000" w:themeColor="text1"/>
          <w:sz w:val="20"/>
          <w:szCs w:val="20"/>
          <w:lang w:val="en-IE"/>
        </w:rPr>
      </w:pPr>
    </w:p>
    <w:p w14:paraId="4D366281" w14:textId="77777777" w:rsidR="00EF07BF" w:rsidRPr="00C3370A" w:rsidRDefault="00EF07BF" w:rsidP="00EF07BF">
      <w:pPr>
        <w:spacing w:line="276" w:lineRule="auto"/>
        <w:rPr>
          <w:rFonts w:ascii="Grandview" w:hAnsi="Grandview" w:cs="Arial"/>
          <w:color w:val="000000" w:themeColor="text1"/>
          <w:sz w:val="15"/>
          <w:szCs w:val="15"/>
        </w:rPr>
      </w:pPr>
    </w:p>
    <w:p w14:paraId="24840FCA" w14:textId="77777777" w:rsidR="00AD46F7" w:rsidRPr="008F6041" w:rsidRDefault="00AD46F7" w:rsidP="008F6041">
      <w:pPr>
        <w:spacing w:line="276" w:lineRule="auto"/>
        <w:rPr>
          <w:rFonts w:ascii="Grandview" w:hAnsi="Grandview"/>
        </w:rPr>
      </w:pPr>
      <w:r w:rsidRPr="008F6041">
        <w:rPr>
          <w:rFonts w:ascii="Grandview" w:hAnsi="Grandview"/>
          <w:b/>
          <w:bCs/>
        </w:rPr>
        <w:t>Outcome 4.1:</w:t>
      </w:r>
      <w:r w:rsidRPr="008F6041">
        <w:rPr>
          <w:rFonts w:ascii="Grandview" w:hAnsi="Grandview"/>
        </w:rPr>
        <w:t xml:space="preserve"> Artists are supported to develop and make work of quality, scale, ambition and criticality.</w:t>
      </w:r>
    </w:p>
    <w:p w14:paraId="52BA55F8" w14:textId="77777777" w:rsidR="008F6041" w:rsidRDefault="008F6041" w:rsidP="008F6041">
      <w:pPr>
        <w:spacing w:line="276" w:lineRule="auto"/>
        <w:rPr>
          <w:rFonts w:ascii="Grandview" w:hAnsi="Grandview"/>
          <w:u w:val="single"/>
        </w:rPr>
      </w:pPr>
    </w:p>
    <w:p w14:paraId="5C1FF0DC" w14:textId="2AF49DE7" w:rsidR="008F6041" w:rsidRPr="008F6041" w:rsidRDefault="008F6041" w:rsidP="008F6041">
      <w:pPr>
        <w:spacing w:line="276" w:lineRule="auto"/>
        <w:rPr>
          <w:rFonts w:ascii="Grandview" w:hAnsi="Grandview"/>
        </w:rPr>
      </w:pPr>
      <w:r w:rsidRPr="008F6041">
        <w:rPr>
          <w:rFonts w:ascii="Grandview" w:hAnsi="Grandview"/>
        </w:rPr>
        <w:t>Action:</w:t>
      </w:r>
    </w:p>
    <w:p w14:paraId="7A163AA6" w14:textId="77777777" w:rsidR="008F6041" w:rsidRPr="008F6041" w:rsidRDefault="008F6041" w:rsidP="008F6041">
      <w:pPr>
        <w:spacing w:line="276" w:lineRule="auto"/>
        <w:rPr>
          <w:rFonts w:ascii="Grandview" w:hAnsi="Grandview"/>
          <w:b/>
          <w:bCs/>
          <w:u w:val="single"/>
          <w:lang w:val="en-GB"/>
        </w:rPr>
      </w:pPr>
    </w:p>
    <w:p w14:paraId="795E89E7" w14:textId="77777777" w:rsidR="00AD46F7" w:rsidRPr="008F6041" w:rsidRDefault="00AD46F7" w:rsidP="008F6041">
      <w:pPr>
        <w:pStyle w:val="ListParagraph"/>
        <w:numPr>
          <w:ilvl w:val="0"/>
          <w:numId w:val="29"/>
        </w:numPr>
        <w:spacing w:after="160" w:line="276" w:lineRule="auto"/>
        <w:rPr>
          <w:rFonts w:ascii="Grandview" w:hAnsi="Grandview"/>
          <w:sz w:val="24"/>
        </w:rPr>
      </w:pPr>
      <w:r w:rsidRPr="008F6041">
        <w:rPr>
          <w:rFonts w:ascii="Grandview" w:hAnsi="Grandview"/>
          <w:sz w:val="24"/>
        </w:rPr>
        <w:t>26 grants allocated in artist’s bursaries and project scheme awards in 2025. A total of 88 awards granted since 2023 to directly support artists to develop their practice and make new work.</w:t>
      </w:r>
    </w:p>
    <w:p w14:paraId="3ADD54BC" w14:textId="77777777" w:rsidR="00AD46F7" w:rsidRPr="008F6041" w:rsidRDefault="00AD46F7" w:rsidP="008F6041">
      <w:pPr>
        <w:spacing w:line="276" w:lineRule="auto"/>
        <w:ind w:left="360"/>
        <w:rPr>
          <w:rFonts w:ascii="Grandview" w:hAnsi="Grandview"/>
          <w:lang w:val="en-GB"/>
        </w:rPr>
      </w:pPr>
    </w:p>
    <w:p w14:paraId="580886D7" w14:textId="77777777" w:rsidR="00AD46F7" w:rsidRDefault="00AD46F7" w:rsidP="008F6041">
      <w:pPr>
        <w:spacing w:line="276" w:lineRule="auto"/>
        <w:rPr>
          <w:rFonts w:ascii="Grandview" w:hAnsi="Grandview"/>
          <w:b/>
          <w:bCs/>
        </w:rPr>
      </w:pPr>
      <w:r w:rsidRPr="008F6041">
        <w:rPr>
          <w:rFonts w:ascii="Grandview" w:hAnsi="Grandview"/>
          <w:lang w:val="en-GB"/>
        </w:rPr>
        <w:t>2025 recipients are:</w:t>
      </w:r>
      <w:r w:rsidRPr="008F6041">
        <w:rPr>
          <w:rFonts w:ascii="Grandview" w:hAnsi="Grandview"/>
          <w:b/>
          <w:bCs/>
        </w:rPr>
        <w:t xml:space="preserve"> </w:t>
      </w:r>
    </w:p>
    <w:p w14:paraId="1F90CC2F" w14:textId="77777777" w:rsidR="008F6041" w:rsidRPr="008F6041" w:rsidRDefault="008F6041" w:rsidP="008F6041">
      <w:pPr>
        <w:spacing w:line="276" w:lineRule="auto"/>
        <w:rPr>
          <w:rFonts w:ascii="Grandview" w:hAnsi="Grandview"/>
          <w:b/>
          <w:bCs/>
        </w:rPr>
      </w:pPr>
    </w:p>
    <w:p w14:paraId="5A29B813" w14:textId="77777777" w:rsidR="00AD46F7" w:rsidRPr="008F6041" w:rsidRDefault="00AD46F7" w:rsidP="008F6041">
      <w:pPr>
        <w:spacing w:line="276" w:lineRule="auto"/>
        <w:rPr>
          <w:rFonts w:ascii="Grandview" w:hAnsi="Grandview"/>
          <w:u w:val="single"/>
        </w:rPr>
      </w:pPr>
      <w:r w:rsidRPr="008F6041">
        <w:rPr>
          <w:rFonts w:ascii="Grandview" w:hAnsi="Grandview"/>
          <w:u w:val="single"/>
        </w:rPr>
        <w:t>Individual Artist Bursary Award 2025</w:t>
      </w:r>
    </w:p>
    <w:p w14:paraId="475490C7" w14:textId="77777777" w:rsidR="008F6041" w:rsidRPr="008F6041" w:rsidRDefault="008F6041" w:rsidP="008F6041">
      <w:pPr>
        <w:spacing w:line="276" w:lineRule="auto"/>
        <w:rPr>
          <w:rFonts w:ascii="Grandview" w:hAnsi="Grandview"/>
        </w:rPr>
      </w:pPr>
    </w:p>
    <w:p w14:paraId="0D87A62B" w14:textId="77777777" w:rsidR="00AD46F7" w:rsidRPr="008F6041" w:rsidRDefault="00AD46F7" w:rsidP="008F6041">
      <w:pPr>
        <w:spacing w:after="160" w:line="276" w:lineRule="auto"/>
        <w:ind w:left="360"/>
        <w:rPr>
          <w:rFonts w:ascii="Grandview" w:hAnsi="Grandview"/>
        </w:rPr>
      </w:pPr>
      <w:r w:rsidRPr="008F6041">
        <w:rPr>
          <w:rFonts w:ascii="Grandview" w:hAnsi="Grandview"/>
        </w:rPr>
        <w:t>Joanne Heffernan (Theatre/ Youth Arts)</w:t>
      </w:r>
    </w:p>
    <w:p w14:paraId="27FE7D5D" w14:textId="27DC5190" w:rsidR="00AD46F7" w:rsidRPr="008F6041" w:rsidRDefault="00AD46F7" w:rsidP="008F6041">
      <w:pPr>
        <w:spacing w:after="160" w:line="276" w:lineRule="auto"/>
        <w:ind w:left="360"/>
        <w:rPr>
          <w:rFonts w:ascii="Grandview" w:hAnsi="Grandview"/>
        </w:rPr>
      </w:pPr>
      <w:r w:rsidRPr="008F6041">
        <w:rPr>
          <w:rFonts w:ascii="Grandview" w:hAnsi="Grandview"/>
        </w:rPr>
        <w:t>Chloe O</w:t>
      </w:r>
      <w:r w:rsidR="008F6041">
        <w:rPr>
          <w:rFonts w:ascii="Grandview" w:hAnsi="Grandview"/>
        </w:rPr>
        <w:t>’</w:t>
      </w:r>
      <w:r w:rsidRPr="008F6041">
        <w:rPr>
          <w:rFonts w:ascii="Grandview" w:hAnsi="Grandview"/>
        </w:rPr>
        <w:t xml:space="preserve"> Reilly (Theatre/ Arts Participation)</w:t>
      </w:r>
    </w:p>
    <w:p w14:paraId="691C2609" w14:textId="77777777" w:rsidR="00AD46F7" w:rsidRPr="008F6041" w:rsidRDefault="00AD46F7" w:rsidP="008F6041">
      <w:pPr>
        <w:spacing w:after="160" w:line="276" w:lineRule="auto"/>
        <w:ind w:left="360"/>
        <w:rPr>
          <w:rFonts w:ascii="Grandview" w:hAnsi="Grandview"/>
        </w:rPr>
      </w:pPr>
      <w:r w:rsidRPr="008F6041">
        <w:rPr>
          <w:rFonts w:ascii="Grandview" w:hAnsi="Grandview"/>
        </w:rPr>
        <w:t>Julie Kelleher (Theatre)</w:t>
      </w:r>
    </w:p>
    <w:p w14:paraId="77EC0B85" w14:textId="77777777" w:rsidR="00AD46F7" w:rsidRPr="008F6041" w:rsidRDefault="00AD46F7" w:rsidP="008F6041">
      <w:pPr>
        <w:spacing w:after="160" w:line="276" w:lineRule="auto"/>
        <w:ind w:left="360"/>
        <w:rPr>
          <w:rFonts w:ascii="Grandview" w:hAnsi="Grandview"/>
        </w:rPr>
      </w:pPr>
      <w:r w:rsidRPr="008F6041">
        <w:rPr>
          <w:rFonts w:ascii="Grandview" w:hAnsi="Grandview"/>
        </w:rPr>
        <w:t>Evgeniya Martirosyan (Visual Arts)</w:t>
      </w:r>
    </w:p>
    <w:p w14:paraId="3582EEDE" w14:textId="77777777" w:rsidR="00AD46F7" w:rsidRPr="008F6041" w:rsidRDefault="00AD46F7" w:rsidP="008F6041">
      <w:pPr>
        <w:spacing w:after="160" w:line="276" w:lineRule="auto"/>
        <w:ind w:left="360"/>
        <w:rPr>
          <w:rFonts w:ascii="Grandview" w:hAnsi="Grandview"/>
        </w:rPr>
      </w:pPr>
      <w:r w:rsidRPr="008F6041">
        <w:rPr>
          <w:rFonts w:ascii="Grandview" w:hAnsi="Grandview"/>
        </w:rPr>
        <w:t>Cormac Mohally (Circus)</w:t>
      </w:r>
    </w:p>
    <w:p w14:paraId="7B1296BB" w14:textId="77777777" w:rsidR="00AD46F7" w:rsidRPr="008F6041" w:rsidRDefault="00AD46F7" w:rsidP="008F6041">
      <w:pPr>
        <w:spacing w:after="160" w:line="276" w:lineRule="auto"/>
        <w:ind w:left="360"/>
        <w:rPr>
          <w:rFonts w:ascii="Grandview" w:hAnsi="Grandview"/>
        </w:rPr>
      </w:pPr>
      <w:r w:rsidRPr="008F6041">
        <w:rPr>
          <w:rFonts w:ascii="Grandview" w:hAnsi="Grandview"/>
        </w:rPr>
        <w:t>Sadhbh Moriarty (Literature)</w:t>
      </w:r>
    </w:p>
    <w:p w14:paraId="132D8D35" w14:textId="77777777" w:rsidR="00AD46F7" w:rsidRPr="008F6041" w:rsidRDefault="00AD46F7" w:rsidP="008F6041">
      <w:pPr>
        <w:spacing w:after="160" w:line="276" w:lineRule="auto"/>
        <w:ind w:left="360"/>
        <w:rPr>
          <w:rFonts w:ascii="Grandview" w:hAnsi="Grandview"/>
        </w:rPr>
      </w:pPr>
      <w:r w:rsidRPr="008F6041">
        <w:rPr>
          <w:rFonts w:ascii="Grandview" w:hAnsi="Grandview"/>
        </w:rPr>
        <w:t>Elinor O'Donovan (Visual Art)</w:t>
      </w:r>
    </w:p>
    <w:p w14:paraId="558ED4BD" w14:textId="77777777" w:rsidR="00AD46F7" w:rsidRPr="008F6041" w:rsidRDefault="00AD46F7" w:rsidP="008F6041">
      <w:pPr>
        <w:spacing w:after="160" w:line="276" w:lineRule="auto"/>
        <w:ind w:left="360"/>
        <w:rPr>
          <w:rFonts w:ascii="Grandview" w:hAnsi="Grandview"/>
        </w:rPr>
      </w:pPr>
      <w:r w:rsidRPr="008F6041">
        <w:rPr>
          <w:rFonts w:ascii="Grandview" w:hAnsi="Grandview"/>
        </w:rPr>
        <w:t>Kate O'Kelly (Visual Art)</w:t>
      </w:r>
    </w:p>
    <w:p w14:paraId="6384301F" w14:textId="77777777" w:rsidR="00AD46F7" w:rsidRPr="008F6041" w:rsidRDefault="00AD46F7" w:rsidP="008F6041">
      <w:pPr>
        <w:spacing w:after="160" w:line="276" w:lineRule="auto"/>
        <w:ind w:left="360"/>
        <w:rPr>
          <w:rFonts w:ascii="Grandview" w:hAnsi="Grandview"/>
        </w:rPr>
      </w:pPr>
      <w:r w:rsidRPr="008F6041">
        <w:rPr>
          <w:rFonts w:ascii="Grandview" w:hAnsi="Grandview"/>
        </w:rPr>
        <w:t>Solamh Kelly (Music)</w:t>
      </w:r>
    </w:p>
    <w:p w14:paraId="613710D1" w14:textId="77777777" w:rsidR="00AD46F7" w:rsidRPr="008F6041" w:rsidRDefault="00AD46F7" w:rsidP="008F6041">
      <w:pPr>
        <w:spacing w:after="160" w:line="276" w:lineRule="auto"/>
        <w:ind w:left="360"/>
        <w:rPr>
          <w:rFonts w:ascii="Grandview" w:hAnsi="Grandview"/>
        </w:rPr>
      </w:pPr>
      <w:r w:rsidRPr="008F6041">
        <w:rPr>
          <w:rFonts w:ascii="Grandview" w:hAnsi="Grandview"/>
        </w:rPr>
        <w:t>Aoife Desmond (Multidisciplinary)</w:t>
      </w:r>
    </w:p>
    <w:p w14:paraId="188D0FEC" w14:textId="77777777" w:rsidR="00AD46F7" w:rsidRPr="008F6041" w:rsidRDefault="00AD46F7" w:rsidP="008F6041">
      <w:pPr>
        <w:spacing w:after="160" w:line="276" w:lineRule="auto"/>
        <w:ind w:left="360"/>
        <w:rPr>
          <w:rFonts w:ascii="Grandview" w:hAnsi="Grandview"/>
        </w:rPr>
      </w:pPr>
      <w:r w:rsidRPr="008F6041">
        <w:rPr>
          <w:rFonts w:ascii="Grandview" w:hAnsi="Grandview"/>
        </w:rPr>
        <w:t>Natasha Bourke (Multidisciplinary)</w:t>
      </w:r>
    </w:p>
    <w:p w14:paraId="76A89D15" w14:textId="77777777" w:rsidR="00AD46F7" w:rsidRPr="008F6041" w:rsidRDefault="00AD46F7" w:rsidP="008F6041">
      <w:pPr>
        <w:spacing w:after="160" w:line="276" w:lineRule="auto"/>
        <w:ind w:left="360"/>
        <w:rPr>
          <w:rFonts w:ascii="Grandview" w:hAnsi="Grandview"/>
        </w:rPr>
      </w:pPr>
      <w:r w:rsidRPr="008F6041">
        <w:rPr>
          <w:rFonts w:ascii="Grandview" w:hAnsi="Grandview"/>
        </w:rPr>
        <w:t>Ollie McMorrow (Music)</w:t>
      </w:r>
    </w:p>
    <w:p w14:paraId="3D9F325A" w14:textId="77777777" w:rsidR="00AD46F7" w:rsidRPr="008F6041" w:rsidRDefault="00AD46F7" w:rsidP="008F6041">
      <w:pPr>
        <w:spacing w:after="160" w:line="276" w:lineRule="auto"/>
        <w:ind w:left="360"/>
        <w:rPr>
          <w:rFonts w:ascii="Grandview" w:hAnsi="Grandview"/>
        </w:rPr>
      </w:pPr>
      <w:r w:rsidRPr="008F6041">
        <w:rPr>
          <w:rFonts w:ascii="Grandview" w:hAnsi="Grandview"/>
        </w:rPr>
        <w:t>Colette Lewis (Visual Arts)</w:t>
      </w:r>
    </w:p>
    <w:p w14:paraId="1F5B8D20" w14:textId="77777777" w:rsidR="00AD46F7" w:rsidRPr="008F6041" w:rsidRDefault="00AD46F7" w:rsidP="008F6041">
      <w:pPr>
        <w:spacing w:after="160" w:line="276" w:lineRule="auto"/>
        <w:ind w:left="360"/>
        <w:rPr>
          <w:rFonts w:ascii="Grandview" w:hAnsi="Grandview"/>
        </w:rPr>
      </w:pPr>
      <w:proofErr w:type="spellStart"/>
      <w:r w:rsidRPr="008F6041">
        <w:rPr>
          <w:rFonts w:ascii="Grandview" w:hAnsi="Grandview"/>
        </w:rPr>
        <w:t>Abreain</w:t>
      </w:r>
      <w:proofErr w:type="spellEnd"/>
      <w:r w:rsidRPr="008F6041">
        <w:rPr>
          <w:rFonts w:ascii="Grandview" w:hAnsi="Grandview"/>
        </w:rPr>
        <w:t xml:space="preserve"> Blake (Music)</w:t>
      </w:r>
    </w:p>
    <w:p w14:paraId="1641C3B8" w14:textId="77777777" w:rsidR="00AD46F7" w:rsidRPr="008F6041" w:rsidRDefault="00AD46F7" w:rsidP="008F6041">
      <w:pPr>
        <w:spacing w:after="160" w:line="276" w:lineRule="auto"/>
        <w:ind w:left="360"/>
        <w:rPr>
          <w:rFonts w:ascii="Grandview" w:hAnsi="Grandview"/>
        </w:rPr>
      </w:pPr>
      <w:r w:rsidRPr="008F6041">
        <w:rPr>
          <w:rFonts w:ascii="Grandview" w:hAnsi="Grandview"/>
        </w:rPr>
        <w:lastRenderedPageBreak/>
        <w:t>Aoife Barrett (Arts Participation)</w:t>
      </w:r>
    </w:p>
    <w:p w14:paraId="73FE1B12" w14:textId="77777777" w:rsidR="00AD46F7" w:rsidRPr="008F6041" w:rsidRDefault="00AD46F7" w:rsidP="008F6041">
      <w:pPr>
        <w:spacing w:after="160" w:line="276" w:lineRule="auto"/>
        <w:ind w:left="360"/>
        <w:rPr>
          <w:rFonts w:ascii="Grandview" w:hAnsi="Grandview"/>
        </w:rPr>
      </w:pPr>
      <w:r w:rsidRPr="008F6041">
        <w:rPr>
          <w:rFonts w:ascii="Grandview" w:hAnsi="Grandview"/>
        </w:rPr>
        <w:t>Sarah Buckley (Music)</w:t>
      </w:r>
    </w:p>
    <w:p w14:paraId="76616856" w14:textId="77777777" w:rsidR="00AD46F7" w:rsidRPr="008F6041" w:rsidRDefault="00AD46F7" w:rsidP="008F6041">
      <w:pPr>
        <w:spacing w:after="160" w:line="276" w:lineRule="auto"/>
        <w:ind w:left="360"/>
        <w:rPr>
          <w:rFonts w:ascii="Grandview" w:hAnsi="Grandview"/>
        </w:rPr>
      </w:pPr>
      <w:r w:rsidRPr="008F6041">
        <w:rPr>
          <w:rFonts w:ascii="Grandview" w:hAnsi="Grandview"/>
        </w:rPr>
        <w:t>Lisa O'Sullivan (</w:t>
      </w:r>
      <w:proofErr w:type="spellStart"/>
      <w:r w:rsidRPr="008F6041">
        <w:rPr>
          <w:rFonts w:ascii="Grandview" w:hAnsi="Grandview"/>
        </w:rPr>
        <w:t>Multidisiplinary</w:t>
      </w:r>
      <w:proofErr w:type="spellEnd"/>
      <w:r w:rsidRPr="008F6041">
        <w:rPr>
          <w:rFonts w:ascii="Grandview" w:hAnsi="Grandview"/>
        </w:rPr>
        <w:t>)</w:t>
      </w:r>
    </w:p>
    <w:p w14:paraId="418F84DD" w14:textId="77777777" w:rsidR="008F6041" w:rsidRDefault="00AD46F7" w:rsidP="008F6041">
      <w:pPr>
        <w:spacing w:after="160" w:line="276" w:lineRule="auto"/>
        <w:ind w:left="360"/>
        <w:rPr>
          <w:rFonts w:ascii="Grandview" w:hAnsi="Grandview"/>
        </w:rPr>
      </w:pPr>
      <w:r w:rsidRPr="008F6041">
        <w:rPr>
          <w:rFonts w:ascii="Grandview" w:hAnsi="Grandview"/>
        </w:rPr>
        <w:t>Rebecca Griffin (Dance)</w:t>
      </w:r>
    </w:p>
    <w:p w14:paraId="367847A7" w14:textId="77777777" w:rsidR="008F6041" w:rsidRDefault="008F6041" w:rsidP="008F6041">
      <w:pPr>
        <w:spacing w:after="160" w:line="276" w:lineRule="auto"/>
        <w:ind w:left="360"/>
        <w:rPr>
          <w:rFonts w:ascii="Grandview" w:hAnsi="Grandview"/>
        </w:rPr>
      </w:pPr>
    </w:p>
    <w:p w14:paraId="4CFFDF72" w14:textId="39E8E3CF" w:rsidR="00AD46F7" w:rsidRPr="008F6041" w:rsidRDefault="00AD46F7" w:rsidP="008F6041">
      <w:pPr>
        <w:spacing w:after="160" w:line="276" w:lineRule="auto"/>
        <w:ind w:left="360"/>
        <w:rPr>
          <w:rFonts w:ascii="Grandview" w:hAnsi="Grandview"/>
          <w:u w:val="single"/>
        </w:rPr>
      </w:pPr>
      <w:r w:rsidRPr="008F6041">
        <w:rPr>
          <w:rFonts w:ascii="Grandview" w:hAnsi="Grandview"/>
          <w:u w:val="single"/>
        </w:rPr>
        <w:t>Project Scheme 2025</w:t>
      </w:r>
    </w:p>
    <w:p w14:paraId="0F2BE49F" w14:textId="207C11B8" w:rsidR="00AD46F7" w:rsidRPr="008F6041" w:rsidRDefault="00AD46F7" w:rsidP="008F6041">
      <w:pPr>
        <w:spacing w:line="276" w:lineRule="auto"/>
        <w:rPr>
          <w:rFonts w:ascii="Grandview" w:hAnsi="Grandview"/>
        </w:rPr>
      </w:pPr>
      <w:r w:rsidRPr="008F6041">
        <w:rPr>
          <w:rFonts w:ascii="Grandview" w:hAnsi="Grandview"/>
        </w:rPr>
        <w:tab/>
      </w:r>
      <w:r w:rsidRPr="008F6041">
        <w:rPr>
          <w:rFonts w:ascii="Grandview" w:hAnsi="Grandview"/>
        </w:rPr>
        <w:tab/>
      </w:r>
      <w:r w:rsidRPr="008F6041">
        <w:rPr>
          <w:rFonts w:ascii="Grandview" w:hAnsi="Grandview"/>
        </w:rPr>
        <w:tab/>
      </w:r>
    </w:p>
    <w:p w14:paraId="21EE50D3" w14:textId="77777777" w:rsidR="00AD46F7" w:rsidRPr="008F6041" w:rsidRDefault="00AD46F7" w:rsidP="008F6041">
      <w:pPr>
        <w:spacing w:after="160" w:line="276" w:lineRule="auto"/>
        <w:ind w:left="360"/>
        <w:rPr>
          <w:rFonts w:ascii="Grandview" w:hAnsi="Grandview"/>
        </w:rPr>
      </w:pPr>
      <w:r w:rsidRPr="008F6041">
        <w:rPr>
          <w:rFonts w:ascii="Grandview" w:hAnsi="Grandview"/>
        </w:rPr>
        <w:t>Luke Murphy</w:t>
      </w:r>
      <w:r w:rsidRPr="008F6041">
        <w:rPr>
          <w:rFonts w:ascii="Grandview" w:hAnsi="Grandview"/>
        </w:rPr>
        <w:tab/>
      </w:r>
      <w:r w:rsidRPr="008F6041">
        <w:rPr>
          <w:rFonts w:ascii="Grandview" w:hAnsi="Grandview"/>
        </w:rPr>
        <w:tab/>
      </w:r>
      <w:r w:rsidRPr="008F6041">
        <w:rPr>
          <w:rFonts w:ascii="Grandview" w:hAnsi="Grandview"/>
        </w:rPr>
        <w:tab/>
        <w:t>R&amp;D for the Prometheus Series</w:t>
      </w:r>
    </w:p>
    <w:p w14:paraId="4E9F76CF" w14:textId="77777777" w:rsidR="00AD46F7" w:rsidRPr="008F6041" w:rsidRDefault="00AD46F7" w:rsidP="008F6041">
      <w:pPr>
        <w:spacing w:after="160" w:line="276" w:lineRule="auto"/>
        <w:ind w:left="360"/>
        <w:rPr>
          <w:rFonts w:ascii="Grandview" w:hAnsi="Grandview"/>
        </w:rPr>
      </w:pPr>
      <w:r w:rsidRPr="008F6041">
        <w:rPr>
          <w:rFonts w:ascii="Grandview" w:hAnsi="Grandview"/>
        </w:rPr>
        <w:t>Irene Kelleher</w:t>
      </w:r>
      <w:r w:rsidRPr="008F6041">
        <w:rPr>
          <w:rFonts w:ascii="Grandview" w:hAnsi="Grandview"/>
        </w:rPr>
        <w:tab/>
      </w:r>
      <w:r w:rsidRPr="008F6041">
        <w:rPr>
          <w:rFonts w:ascii="Grandview" w:hAnsi="Grandview"/>
        </w:rPr>
        <w:tab/>
      </w:r>
      <w:r w:rsidRPr="008F6041">
        <w:rPr>
          <w:rFonts w:ascii="Grandview" w:hAnsi="Grandview"/>
        </w:rPr>
        <w:tab/>
        <w:t>Production of new play, ‘Stitch’</w:t>
      </w:r>
    </w:p>
    <w:p w14:paraId="569DB9F7" w14:textId="77777777" w:rsidR="00AD46F7" w:rsidRPr="008F6041" w:rsidRDefault="00AD46F7" w:rsidP="008F6041">
      <w:pPr>
        <w:spacing w:after="160" w:line="276" w:lineRule="auto"/>
        <w:ind w:left="360"/>
        <w:rPr>
          <w:rFonts w:ascii="Grandview" w:hAnsi="Grandview"/>
        </w:rPr>
      </w:pPr>
      <w:r w:rsidRPr="008F6041">
        <w:rPr>
          <w:rFonts w:ascii="Grandview" w:hAnsi="Grandview"/>
        </w:rPr>
        <w:t>Peter Power</w:t>
      </w:r>
      <w:r w:rsidRPr="008F6041">
        <w:rPr>
          <w:rFonts w:ascii="Grandview" w:hAnsi="Grandview"/>
        </w:rPr>
        <w:tab/>
      </w:r>
      <w:r w:rsidRPr="008F6041">
        <w:rPr>
          <w:rFonts w:ascii="Grandview" w:hAnsi="Grandview"/>
        </w:rPr>
        <w:tab/>
      </w:r>
      <w:r w:rsidRPr="008F6041">
        <w:rPr>
          <w:rFonts w:ascii="Grandview" w:hAnsi="Grandview"/>
        </w:rPr>
        <w:tab/>
        <w:t xml:space="preserve">R&amp;D for RUIN Nation (RN) </w:t>
      </w:r>
    </w:p>
    <w:p w14:paraId="7BF41F9B" w14:textId="77777777" w:rsidR="00AD46F7" w:rsidRPr="008F6041" w:rsidRDefault="00AD46F7" w:rsidP="008F6041">
      <w:pPr>
        <w:spacing w:after="160" w:line="276" w:lineRule="auto"/>
        <w:ind w:left="360"/>
        <w:rPr>
          <w:rFonts w:ascii="Grandview" w:hAnsi="Grandview"/>
        </w:rPr>
      </w:pPr>
      <w:r w:rsidRPr="008F6041">
        <w:rPr>
          <w:rFonts w:ascii="Grandview" w:hAnsi="Grandview"/>
        </w:rPr>
        <w:t>Jody O'Neill</w:t>
      </w:r>
      <w:r w:rsidRPr="008F6041">
        <w:rPr>
          <w:rFonts w:ascii="Grandview" w:hAnsi="Grandview"/>
        </w:rPr>
        <w:tab/>
      </w:r>
      <w:r w:rsidRPr="008F6041">
        <w:rPr>
          <w:rFonts w:ascii="Grandview" w:hAnsi="Grandview"/>
        </w:rPr>
        <w:tab/>
      </w:r>
      <w:r w:rsidRPr="008F6041">
        <w:rPr>
          <w:rFonts w:ascii="Grandview" w:hAnsi="Grandview"/>
        </w:rPr>
        <w:tab/>
        <w:t xml:space="preserve">Produce </w:t>
      </w:r>
      <w:proofErr w:type="spellStart"/>
      <w:r w:rsidRPr="008F6041">
        <w:rPr>
          <w:rFonts w:ascii="Grandview" w:hAnsi="Grandview"/>
        </w:rPr>
        <w:t>Neurofestivity</w:t>
      </w:r>
      <w:proofErr w:type="spellEnd"/>
      <w:r w:rsidRPr="008F6041">
        <w:rPr>
          <w:rFonts w:ascii="Grandview" w:hAnsi="Grandview"/>
        </w:rPr>
        <w:t xml:space="preserve"> Festival</w:t>
      </w:r>
    </w:p>
    <w:p w14:paraId="5F6D6635" w14:textId="77777777" w:rsidR="00AD46F7" w:rsidRPr="008F6041" w:rsidRDefault="00AD46F7" w:rsidP="008F6041">
      <w:pPr>
        <w:spacing w:after="160" w:line="276" w:lineRule="auto"/>
        <w:ind w:left="360"/>
        <w:rPr>
          <w:rFonts w:ascii="Grandview" w:hAnsi="Grandview"/>
        </w:rPr>
      </w:pPr>
      <w:r w:rsidRPr="008F6041">
        <w:rPr>
          <w:rFonts w:ascii="Grandview" w:hAnsi="Grandview"/>
        </w:rPr>
        <w:t>Moss Russell</w:t>
      </w:r>
      <w:r w:rsidRPr="008F6041">
        <w:rPr>
          <w:rFonts w:ascii="Grandview" w:hAnsi="Grandview"/>
        </w:rPr>
        <w:tab/>
      </w:r>
      <w:r w:rsidRPr="008F6041">
        <w:rPr>
          <w:rFonts w:ascii="Grandview" w:hAnsi="Grandview"/>
        </w:rPr>
        <w:tab/>
      </w:r>
      <w:r w:rsidRPr="008F6041">
        <w:rPr>
          <w:rFonts w:ascii="Grandview" w:hAnsi="Grandview"/>
        </w:rPr>
        <w:tab/>
        <w:t>R&amp;D for new walkabout show</w:t>
      </w:r>
    </w:p>
    <w:p w14:paraId="02F6E47C" w14:textId="77777777" w:rsidR="00AD46F7" w:rsidRPr="008F6041" w:rsidRDefault="00AD46F7" w:rsidP="008F6041">
      <w:pPr>
        <w:spacing w:after="160" w:line="276" w:lineRule="auto"/>
        <w:ind w:left="360"/>
        <w:rPr>
          <w:rFonts w:ascii="Grandview" w:hAnsi="Grandview"/>
        </w:rPr>
      </w:pPr>
      <w:r w:rsidRPr="008F6041">
        <w:rPr>
          <w:rFonts w:ascii="Grandview" w:hAnsi="Grandview"/>
        </w:rPr>
        <w:t>Niamh Dalton</w:t>
      </w:r>
      <w:r w:rsidRPr="008F6041">
        <w:rPr>
          <w:rFonts w:ascii="Grandview" w:hAnsi="Grandview"/>
        </w:rPr>
        <w:tab/>
      </w:r>
      <w:r w:rsidRPr="008F6041">
        <w:rPr>
          <w:rFonts w:ascii="Grandview" w:hAnsi="Grandview"/>
        </w:rPr>
        <w:tab/>
      </w:r>
      <w:r w:rsidRPr="008F6041">
        <w:rPr>
          <w:rFonts w:ascii="Grandview" w:hAnsi="Grandview"/>
        </w:rPr>
        <w:tab/>
        <w:t>Produce album under ‘Ana Palindrome’</w:t>
      </w:r>
    </w:p>
    <w:p w14:paraId="54A82BBB" w14:textId="1FD7CFD7" w:rsidR="00AD46F7" w:rsidRPr="008F6041" w:rsidRDefault="00AD46F7" w:rsidP="008F6041">
      <w:pPr>
        <w:spacing w:after="160" w:line="276" w:lineRule="auto"/>
        <w:ind w:left="360"/>
        <w:rPr>
          <w:rFonts w:ascii="Grandview" w:hAnsi="Grandview"/>
        </w:rPr>
      </w:pPr>
      <w:r w:rsidRPr="008F6041">
        <w:rPr>
          <w:rFonts w:ascii="Grandview" w:hAnsi="Grandview"/>
        </w:rPr>
        <w:t>Ciara O Mahony</w:t>
      </w:r>
      <w:r w:rsidRPr="008F6041">
        <w:rPr>
          <w:rFonts w:ascii="Grandview" w:hAnsi="Grandview"/>
        </w:rPr>
        <w:tab/>
      </w:r>
      <w:r w:rsidRPr="008F6041">
        <w:rPr>
          <w:rFonts w:ascii="Grandview" w:hAnsi="Grandview"/>
        </w:rPr>
        <w:tab/>
      </w:r>
      <w:r w:rsidR="008F6041">
        <w:rPr>
          <w:rFonts w:ascii="Grandview" w:hAnsi="Grandview"/>
        </w:rPr>
        <w:tab/>
      </w:r>
      <w:r w:rsidRPr="008F6041">
        <w:rPr>
          <w:rFonts w:ascii="Grandview" w:hAnsi="Grandview"/>
        </w:rPr>
        <w:t>R&amp;D for Drag Panto with Candy Warhol</w:t>
      </w:r>
    </w:p>
    <w:p w14:paraId="52A2981A" w14:textId="77777777" w:rsidR="00AD46F7" w:rsidRPr="008F6041" w:rsidRDefault="00AD46F7" w:rsidP="008F6041">
      <w:pPr>
        <w:spacing w:after="160" w:line="276" w:lineRule="auto"/>
        <w:ind w:left="360"/>
        <w:rPr>
          <w:rFonts w:ascii="Grandview" w:hAnsi="Grandview"/>
        </w:rPr>
      </w:pPr>
      <w:r w:rsidRPr="008F6041">
        <w:rPr>
          <w:rFonts w:ascii="Grandview" w:hAnsi="Grandview"/>
        </w:rPr>
        <w:t>Jane Hayes</w:t>
      </w:r>
      <w:r w:rsidRPr="008F6041">
        <w:rPr>
          <w:rFonts w:ascii="Grandview" w:hAnsi="Grandview"/>
        </w:rPr>
        <w:tab/>
      </w:r>
      <w:r w:rsidRPr="008F6041">
        <w:rPr>
          <w:rFonts w:ascii="Grandview" w:hAnsi="Grandview"/>
        </w:rPr>
        <w:tab/>
      </w:r>
      <w:r w:rsidRPr="008F6041">
        <w:rPr>
          <w:rFonts w:ascii="Grandview" w:hAnsi="Grandview"/>
        </w:rPr>
        <w:tab/>
        <w:t>First Impressions – Visual Arts for Early Years</w:t>
      </w:r>
    </w:p>
    <w:p w14:paraId="42B1EEE4" w14:textId="77777777" w:rsidR="00AD46F7" w:rsidRDefault="00AD46F7" w:rsidP="008F6041">
      <w:pPr>
        <w:spacing w:line="276" w:lineRule="auto"/>
        <w:ind w:left="360"/>
        <w:rPr>
          <w:rFonts w:ascii="Grandview" w:hAnsi="Grandview"/>
        </w:rPr>
      </w:pPr>
    </w:p>
    <w:p w14:paraId="15C967E4" w14:textId="77777777" w:rsidR="008F6041" w:rsidRPr="008F6041" w:rsidRDefault="008F6041" w:rsidP="008F6041">
      <w:pPr>
        <w:spacing w:line="276" w:lineRule="auto"/>
        <w:ind w:left="360"/>
        <w:rPr>
          <w:rFonts w:ascii="Grandview" w:hAnsi="Grandview"/>
        </w:rPr>
      </w:pPr>
    </w:p>
    <w:p w14:paraId="3F268BAD" w14:textId="77777777" w:rsidR="00AD46F7" w:rsidRDefault="00AD46F7" w:rsidP="008F6041">
      <w:pPr>
        <w:spacing w:line="276" w:lineRule="auto"/>
        <w:rPr>
          <w:rFonts w:ascii="Grandview" w:hAnsi="Grandview"/>
        </w:rPr>
      </w:pPr>
      <w:r w:rsidRPr="008F6041">
        <w:rPr>
          <w:rFonts w:ascii="Grandview" w:hAnsi="Grandview"/>
          <w:b/>
          <w:bCs/>
        </w:rPr>
        <w:t>Outcome 4.2:</w:t>
      </w:r>
      <w:r w:rsidRPr="008F6041">
        <w:rPr>
          <w:rFonts w:ascii="Grandview" w:hAnsi="Grandview"/>
        </w:rPr>
        <w:t xml:space="preserve"> Artists and arts professionals have the knowledge, skills and professional relationships that increase their capacity to build sustainable careers.</w:t>
      </w:r>
    </w:p>
    <w:p w14:paraId="160C1DD4" w14:textId="77777777" w:rsidR="008F6041" w:rsidRDefault="008F6041" w:rsidP="008F6041">
      <w:pPr>
        <w:spacing w:line="276" w:lineRule="auto"/>
        <w:rPr>
          <w:rFonts w:ascii="Grandview" w:hAnsi="Grandview"/>
        </w:rPr>
      </w:pPr>
    </w:p>
    <w:p w14:paraId="7A16D884" w14:textId="16CC0355" w:rsidR="008F6041" w:rsidRPr="008F6041" w:rsidRDefault="008F6041" w:rsidP="008F6041">
      <w:pPr>
        <w:spacing w:line="276" w:lineRule="auto"/>
        <w:rPr>
          <w:rFonts w:ascii="Grandview" w:hAnsi="Grandview"/>
        </w:rPr>
      </w:pPr>
      <w:r>
        <w:rPr>
          <w:rFonts w:ascii="Grandview" w:hAnsi="Grandview"/>
        </w:rPr>
        <w:t>Actions:</w:t>
      </w:r>
    </w:p>
    <w:p w14:paraId="28FAD7AB" w14:textId="77777777" w:rsidR="008F6041" w:rsidRPr="008F6041" w:rsidRDefault="008F6041" w:rsidP="008F6041">
      <w:pPr>
        <w:spacing w:line="276" w:lineRule="auto"/>
        <w:rPr>
          <w:rFonts w:ascii="Grandview" w:hAnsi="Grandview"/>
        </w:rPr>
      </w:pPr>
    </w:p>
    <w:p w14:paraId="44C94670" w14:textId="77777777" w:rsidR="00AD46F7" w:rsidRDefault="00AD46F7" w:rsidP="008F6041">
      <w:pPr>
        <w:pStyle w:val="ListParagraph"/>
        <w:numPr>
          <w:ilvl w:val="0"/>
          <w:numId w:val="30"/>
        </w:numPr>
        <w:spacing w:after="160" w:line="276" w:lineRule="auto"/>
        <w:rPr>
          <w:rFonts w:ascii="Grandview" w:hAnsi="Grandview"/>
          <w:sz w:val="24"/>
        </w:rPr>
      </w:pPr>
      <w:r w:rsidRPr="008F6041">
        <w:rPr>
          <w:rFonts w:ascii="Grandview" w:hAnsi="Grandview"/>
          <w:sz w:val="24"/>
        </w:rPr>
        <w:t>Continued to partner with Dance Cork Firkin Crane and The Everyman to support respective Cork City Dance Artist in Residence and Cork City Theatre Artist in Residence programmes.</w:t>
      </w:r>
    </w:p>
    <w:p w14:paraId="71C19637" w14:textId="77777777" w:rsidR="008F6041" w:rsidRPr="008F6041" w:rsidRDefault="008F6041" w:rsidP="008F6041">
      <w:pPr>
        <w:pStyle w:val="ListParagraph"/>
        <w:spacing w:after="160" w:line="276" w:lineRule="auto"/>
        <w:rPr>
          <w:rFonts w:ascii="Grandview" w:hAnsi="Grandview"/>
          <w:sz w:val="24"/>
        </w:rPr>
      </w:pPr>
    </w:p>
    <w:p w14:paraId="78A00150" w14:textId="7DC4A40D" w:rsidR="00AD46F7" w:rsidRPr="008F6041" w:rsidRDefault="00AD46F7" w:rsidP="008F6041">
      <w:pPr>
        <w:pStyle w:val="ListParagraph"/>
        <w:numPr>
          <w:ilvl w:val="0"/>
          <w:numId w:val="30"/>
        </w:numPr>
        <w:spacing w:after="160" w:line="276" w:lineRule="auto"/>
        <w:rPr>
          <w:rFonts w:ascii="Grandview" w:hAnsi="Grandview"/>
          <w:sz w:val="24"/>
        </w:rPr>
      </w:pPr>
      <w:r w:rsidRPr="008F6041">
        <w:rPr>
          <w:rFonts w:ascii="Grandview" w:hAnsi="Grandview" w:cs="Arial"/>
          <w:color w:val="000000"/>
          <w:sz w:val="24"/>
        </w:rPr>
        <w:t xml:space="preserve">Provided a </w:t>
      </w:r>
      <w:r w:rsidR="008F6041">
        <w:rPr>
          <w:rFonts w:ascii="Grandview" w:hAnsi="Grandview" w:cs="Arial"/>
          <w:color w:val="000000"/>
          <w:sz w:val="24"/>
        </w:rPr>
        <w:t>b</w:t>
      </w:r>
      <w:r w:rsidRPr="008F6041">
        <w:rPr>
          <w:rFonts w:ascii="Grandview" w:hAnsi="Grandview" w:cs="Arial"/>
          <w:color w:val="000000"/>
          <w:sz w:val="24"/>
        </w:rPr>
        <w:t>ursary for a professional artist working with older individuals in care contexts to participate in Age &amp; Opportunity’s Artists Care Exchange (ACE) training opportunity</w:t>
      </w:r>
      <w:r w:rsidR="008F6041">
        <w:rPr>
          <w:rFonts w:ascii="Grandview" w:hAnsi="Grandview" w:cs="Arial"/>
          <w:color w:val="000000"/>
          <w:sz w:val="24"/>
        </w:rPr>
        <w:t>.</w:t>
      </w:r>
    </w:p>
    <w:p w14:paraId="3B2D1D54" w14:textId="77777777" w:rsidR="008F6041" w:rsidRPr="008F6041" w:rsidRDefault="008F6041" w:rsidP="008F6041">
      <w:pPr>
        <w:spacing w:after="160" w:line="276" w:lineRule="auto"/>
        <w:rPr>
          <w:rFonts w:ascii="Grandview" w:hAnsi="Grandview"/>
        </w:rPr>
      </w:pPr>
    </w:p>
    <w:p w14:paraId="2D5F56F8" w14:textId="700303D8" w:rsidR="00AD46F7" w:rsidRPr="008F6041" w:rsidRDefault="00AD46F7" w:rsidP="008F6041">
      <w:pPr>
        <w:pStyle w:val="ListParagraph"/>
        <w:numPr>
          <w:ilvl w:val="0"/>
          <w:numId w:val="30"/>
        </w:numPr>
        <w:spacing w:before="40" w:after="40" w:line="276" w:lineRule="auto"/>
        <w:rPr>
          <w:rFonts w:ascii="Grandview" w:hAnsi="Grandview" w:cs="Arial"/>
          <w:sz w:val="24"/>
        </w:rPr>
      </w:pPr>
      <w:r w:rsidRPr="008F6041">
        <w:rPr>
          <w:rFonts w:ascii="Grandview" w:hAnsi="Grandview" w:cs="Arial"/>
          <w:color w:val="000000"/>
          <w:sz w:val="24"/>
        </w:rPr>
        <w:t xml:space="preserve">Provided 2 x artist bursaries to attend the Performing Arts Forum Gathering in May 2025. </w:t>
      </w:r>
    </w:p>
    <w:p w14:paraId="3CB9CD94" w14:textId="77777777" w:rsidR="008F6041" w:rsidRPr="008F6041" w:rsidRDefault="008F6041" w:rsidP="008F6041">
      <w:pPr>
        <w:pStyle w:val="ListParagraph"/>
        <w:rPr>
          <w:rFonts w:ascii="Grandview" w:hAnsi="Grandview" w:cs="Arial"/>
          <w:sz w:val="24"/>
        </w:rPr>
      </w:pPr>
    </w:p>
    <w:p w14:paraId="48533F8D" w14:textId="77777777" w:rsidR="008F6041" w:rsidRPr="008F6041" w:rsidRDefault="008F6041" w:rsidP="008F6041">
      <w:pPr>
        <w:pStyle w:val="ListParagraph"/>
        <w:spacing w:before="40" w:after="40" w:line="276" w:lineRule="auto"/>
        <w:rPr>
          <w:rFonts w:ascii="Grandview" w:hAnsi="Grandview" w:cs="Arial"/>
          <w:sz w:val="24"/>
        </w:rPr>
      </w:pPr>
    </w:p>
    <w:p w14:paraId="3D983A24" w14:textId="77777777" w:rsidR="00AD46F7" w:rsidRDefault="00AD46F7" w:rsidP="008F6041">
      <w:pPr>
        <w:pStyle w:val="ListParagraph"/>
        <w:numPr>
          <w:ilvl w:val="0"/>
          <w:numId w:val="30"/>
        </w:numPr>
        <w:spacing w:after="160" w:line="276" w:lineRule="auto"/>
        <w:rPr>
          <w:rFonts w:ascii="Grandview" w:hAnsi="Grandview" w:cs="Arial"/>
          <w:sz w:val="24"/>
        </w:rPr>
      </w:pPr>
      <w:r w:rsidRPr="008F6041">
        <w:rPr>
          <w:rFonts w:ascii="Grandview" w:hAnsi="Grandview" w:cs="Arial"/>
          <w:sz w:val="24"/>
        </w:rPr>
        <w:lastRenderedPageBreak/>
        <w:t>Piloted the I.D.E.A. Exchange in 2025 as a professional peer learning development programme for arts organisations in Cork. The programme offers a supportive space to find out what questions to ask ourselves about inclusion, diversity, equity and access.</w:t>
      </w:r>
    </w:p>
    <w:p w14:paraId="6CA939DD" w14:textId="77777777" w:rsidR="008F6041" w:rsidRPr="008F6041" w:rsidRDefault="008F6041" w:rsidP="008F6041">
      <w:pPr>
        <w:pStyle w:val="ListParagraph"/>
        <w:spacing w:after="160" w:line="276" w:lineRule="auto"/>
        <w:rPr>
          <w:rFonts w:ascii="Grandview" w:hAnsi="Grandview" w:cs="Arial"/>
          <w:sz w:val="24"/>
        </w:rPr>
      </w:pPr>
    </w:p>
    <w:p w14:paraId="13FB4CF3" w14:textId="3EB755E7" w:rsidR="00AD46F7" w:rsidRPr="008F6041" w:rsidRDefault="00AD46F7" w:rsidP="008F6041">
      <w:pPr>
        <w:pStyle w:val="ListParagraph"/>
        <w:numPr>
          <w:ilvl w:val="0"/>
          <w:numId w:val="30"/>
        </w:numPr>
        <w:spacing w:after="160" w:line="276" w:lineRule="auto"/>
        <w:rPr>
          <w:rFonts w:ascii="Grandview" w:hAnsi="Grandview"/>
          <w:sz w:val="24"/>
        </w:rPr>
      </w:pPr>
      <w:r w:rsidRPr="008F6041">
        <w:rPr>
          <w:rFonts w:ascii="Grandview" w:hAnsi="Grandview"/>
          <w:sz w:val="24"/>
        </w:rPr>
        <w:t>Supported 7 artists to be trained in working with people experiencing grief and loss with Irish Hospice Foundation, through Creative Ireland funded Health and Wellbeing programme.</w:t>
      </w:r>
    </w:p>
    <w:p w14:paraId="2AC3BFE6" w14:textId="77777777" w:rsidR="00AD46F7" w:rsidRDefault="00AD46F7" w:rsidP="008F6041">
      <w:pPr>
        <w:spacing w:line="276" w:lineRule="auto"/>
        <w:rPr>
          <w:rFonts w:ascii="Grandview" w:hAnsi="Grandview"/>
          <w:lang w:val="en-GB"/>
        </w:rPr>
      </w:pPr>
    </w:p>
    <w:p w14:paraId="08776B27" w14:textId="77777777" w:rsidR="008F6041" w:rsidRDefault="008F6041" w:rsidP="008F6041">
      <w:pPr>
        <w:spacing w:line="276" w:lineRule="auto"/>
        <w:rPr>
          <w:rFonts w:ascii="Grandview" w:hAnsi="Grandview"/>
          <w:lang w:val="en-GB"/>
        </w:rPr>
      </w:pPr>
    </w:p>
    <w:p w14:paraId="58DB2FDE" w14:textId="77777777" w:rsidR="008F6041" w:rsidRDefault="008F6041" w:rsidP="008F6041">
      <w:pPr>
        <w:spacing w:line="276" w:lineRule="auto"/>
        <w:rPr>
          <w:rFonts w:ascii="Grandview" w:hAnsi="Grandview"/>
          <w:lang w:val="en-GB"/>
        </w:rPr>
      </w:pPr>
    </w:p>
    <w:p w14:paraId="7BBD4775" w14:textId="77777777" w:rsidR="008F6041" w:rsidRDefault="008F6041" w:rsidP="008F6041">
      <w:pPr>
        <w:spacing w:line="276" w:lineRule="auto"/>
        <w:rPr>
          <w:rFonts w:ascii="Grandview" w:hAnsi="Grandview"/>
          <w:lang w:val="en-GB"/>
        </w:rPr>
      </w:pPr>
    </w:p>
    <w:p w14:paraId="58B9B80E" w14:textId="77777777" w:rsidR="008F6041" w:rsidRDefault="008F6041" w:rsidP="008F6041">
      <w:pPr>
        <w:spacing w:line="276" w:lineRule="auto"/>
        <w:rPr>
          <w:rFonts w:ascii="Grandview" w:hAnsi="Grandview"/>
          <w:lang w:val="en-GB"/>
        </w:rPr>
      </w:pPr>
    </w:p>
    <w:p w14:paraId="38643E8D" w14:textId="77777777" w:rsidR="008F6041" w:rsidRDefault="008F6041" w:rsidP="008F6041">
      <w:pPr>
        <w:spacing w:line="276" w:lineRule="auto"/>
        <w:rPr>
          <w:rFonts w:ascii="Grandview" w:hAnsi="Grandview"/>
          <w:lang w:val="en-GB"/>
        </w:rPr>
      </w:pPr>
    </w:p>
    <w:p w14:paraId="0C6071C6" w14:textId="77777777" w:rsidR="008F6041" w:rsidRDefault="008F6041" w:rsidP="008F6041">
      <w:pPr>
        <w:spacing w:line="276" w:lineRule="auto"/>
        <w:rPr>
          <w:rFonts w:ascii="Grandview" w:hAnsi="Grandview"/>
          <w:lang w:val="en-GB"/>
        </w:rPr>
      </w:pPr>
    </w:p>
    <w:p w14:paraId="7C39B50A" w14:textId="77777777" w:rsidR="008F6041" w:rsidRDefault="008F6041" w:rsidP="008F6041">
      <w:pPr>
        <w:spacing w:line="276" w:lineRule="auto"/>
        <w:rPr>
          <w:rFonts w:ascii="Grandview" w:hAnsi="Grandview"/>
          <w:lang w:val="en-GB"/>
        </w:rPr>
      </w:pPr>
    </w:p>
    <w:p w14:paraId="42F0BDDF" w14:textId="77777777" w:rsidR="008F6041" w:rsidRDefault="008F6041" w:rsidP="008F6041">
      <w:pPr>
        <w:spacing w:line="276" w:lineRule="auto"/>
        <w:rPr>
          <w:rFonts w:ascii="Grandview" w:hAnsi="Grandview"/>
          <w:lang w:val="en-GB"/>
        </w:rPr>
      </w:pPr>
    </w:p>
    <w:p w14:paraId="271D304F" w14:textId="77777777" w:rsidR="008F6041" w:rsidRDefault="008F6041" w:rsidP="008F6041">
      <w:pPr>
        <w:spacing w:line="276" w:lineRule="auto"/>
        <w:rPr>
          <w:rFonts w:ascii="Grandview" w:hAnsi="Grandview"/>
          <w:lang w:val="en-GB"/>
        </w:rPr>
      </w:pPr>
    </w:p>
    <w:p w14:paraId="2BF3A994" w14:textId="77777777" w:rsidR="008F6041" w:rsidRDefault="008F6041" w:rsidP="008F6041">
      <w:pPr>
        <w:spacing w:line="276" w:lineRule="auto"/>
        <w:rPr>
          <w:rFonts w:ascii="Grandview" w:hAnsi="Grandview"/>
          <w:lang w:val="en-GB"/>
        </w:rPr>
      </w:pPr>
    </w:p>
    <w:p w14:paraId="252D7CCE" w14:textId="77777777" w:rsidR="008F6041" w:rsidRDefault="008F6041" w:rsidP="008F6041">
      <w:pPr>
        <w:spacing w:line="276" w:lineRule="auto"/>
        <w:rPr>
          <w:rFonts w:ascii="Grandview" w:hAnsi="Grandview"/>
          <w:lang w:val="en-GB"/>
        </w:rPr>
      </w:pPr>
    </w:p>
    <w:p w14:paraId="3C7C01FC" w14:textId="77777777" w:rsidR="008F6041" w:rsidRDefault="008F6041" w:rsidP="008F6041">
      <w:pPr>
        <w:spacing w:line="276" w:lineRule="auto"/>
        <w:rPr>
          <w:rFonts w:ascii="Grandview" w:hAnsi="Grandview"/>
          <w:lang w:val="en-GB"/>
        </w:rPr>
      </w:pPr>
    </w:p>
    <w:p w14:paraId="45854090" w14:textId="77777777" w:rsidR="008F6041" w:rsidRDefault="008F6041" w:rsidP="008F6041">
      <w:pPr>
        <w:spacing w:line="276" w:lineRule="auto"/>
        <w:rPr>
          <w:rFonts w:ascii="Grandview" w:hAnsi="Grandview"/>
          <w:lang w:val="en-GB"/>
        </w:rPr>
      </w:pPr>
    </w:p>
    <w:p w14:paraId="4AA50A5F" w14:textId="77777777" w:rsidR="008F6041" w:rsidRDefault="008F6041" w:rsidP="008F6041">
      <w:pPr>
        <w:spacing w:line="276" w:lineRule="auto"/>
        <w:rPr>
          <w:rFonts w:ascii="Grandview" w:hAnsi="Grandview"/>
          <w:lang w:val="en-GB"/>
        </w:rPr>
      </w:pPr>
    </w:p>
    <w:p w14:paraId="64121C05" w14:textId="77777777" w:rsidR="008F6041" w:rsidRDefault="008F6041" w:rsidP="008F6041">
      <w:pPr>
        <w:spacing w:line="276" w:lineRule="auto"/>
        <w:rPr>
          <w:rFonts w:ascii="Grandview" w:hAnsi="Grandview"/>
          <w:lang w:val="en-GB"/>
        </w:rPr>
      </w:pPr>
    </w:p>
    <w:p w14:paraId="4AF53594" w14:textId="77777777" w:rsidR="008F6041" w:rsidRDefault="008F6041" w:rsidP="008F6041">
      <w:pPr>
        <w:spacing w:line="276" w:lineRule="auto"/>
        <w:rPr>
          <w:rFonts w:ascii="Grandview" w:hAnsi="Grandview"/>
          <w:lang w:val="en-GB"/>
        </w:rPr>
      </w:pPr>
    </w:p>
    <w:p w14:paraId="1938A0D8" w14:textId="77777777" w:rsidR="008F6041" w:rsidRDefault="008F6041" w:rsidP="008F6041">
      <w:pPr>
        <w:spacing w:line="276" w:lineRule="auto"/>
        <w:rPr>
          <w:rFonts w:ascii="Grandview" w:hAnsi="Grandview"/>
          <w:lang w:val="en-GB"/>
        </w:rPr>
      </w:pPr>
    </w:p>
    <w:p w14:paraId="27301CA4" w14:textId="77777777" w:rsidR="008F6041" w:rsidRDefault="008F6041" w:rsidP="008F6041">
      <w:pPr>
        <w:spacing w:line="276" w:lineRule="auto"/>
        <w:rPr>
          <w:rFonts w:ascii="Grandview" w:hAnsi="Grandview"/>
          <w:lang w:val="en-GB"/>
        </w:rPr>
      </w:pPr>
    </w:p>
    <w:p w14:paraId="2DDAAEA8" w14:textId="77777777" w:rsidR="008F6041" w:rsidRDefault="008F6041" w:rsidP="008F6041">
      <w:pPr>
        <w:spacing w:line="276" w:lineRule="auto"/>
        <w:rPr>
          <w:rFonts w:ascii="Grandview" w:hAnsi="Grandview"/>
          <w:lang w:val="en-GB"/>
        </w:rPr>
      </w:pPr>
    </w:p>
    <w:p w14:paraId="5EACAF7B" w14:textId="77777777" w:rsidR="008F6041" w:rsidRDefault="008F6041" w:rsidP="008F6041">
      <w:pPr>
        <w:spacing w:line="276" w:lineRule="auto"/>
        <w:rPr>
          <w:rFonts w:ascii="Grandview" w:hAnsi="Grandview"/>
          <w:lang w:val="en-GB"/>
        </w:rPr>
      </w:pPr>
    </w:p>
    <w:p w14:paraId="7F32A71F" w14:textId="77777777" w:rsidR="008F6041" w:rsidRDefault="008F6041" w:rsidP="008F6041">
      <w:pPr>
        <w:spacing w:line="276" w:lineRule="auto"/>
        <w:rPr>
          <w:rFonts w:ascii="Grandview" w:hAnsi="Grandview"/>
          <w:lang w:val="en-GB"/>
        </w:rPr>
      </w:pPr>
    </w:p>
    <w:p w14:paraId="6D12AB98" w14:textId="77777777" w:rsidR="008F6041" w:rsidRDefault="008F6041" w:rsidP="008F6041">
      <w:pPr>
        <w:spacing w:line="276" w:lineRule="auto"/>
        <w:rPr>
          <w:rFonts w:ascii="Grandview" w:hAnsi="Grandview"/>
          <w:lang w:val="en-GB"/>
        </w:rPr>
      </w:pPr>
    </w:p>
    <w:p w14:paraId="45ECC1CF" w14:textId="77777777" w:rsidR="008F6041" w:rsidRDefault="008F6041" w:rsidP="008F6041">
      <w:pPr>
        <w:spacing w:line="276" w:lineRule="auto"/>
        <w:rPr>
          <w:rFonts w:ascii="Grandview" w:hAnsi="Grandview"/>
          <w:lang w:val="en-GB"/>
        </w:rPr>
      </w:pPr>
    </w:p>
    <w:p w14:paraId="2D0E907A" w14:textId="77777777" w:rsidR="008F6041" w:rsidRDefault="008F6041" w:rsidP="008F6041">
      <w:pPr>
        <w:spacing w:line="276" w:lineRule="auto"/>
        <w:rPr>
          <w:rFonts w:ascii="Grandview" w:hAnsi="Grandview"/>
          <w:lang w:val="en-GB"/>
        </w:rPr>
      </w:pPr>
    </w:p>
    <w:p w14:paraId="243ECB4D" w14:textId="77777777" w:rsidR="008F6041" w:rsidRDefault="008F6041" w:rsidP="008F6041">
      <w:pPr>
        <w:spacing w:line="276" w:lineRule="auto"/>
        <w:rPr>
          <w:rFonts w:ascii="Grandview" w:hAnsi="Grandview"/>
          <w:lang w:val="en-GB"/>
        </w:rPr>
      </w:pPr>
    </w:p>
    <w:p w14:paraId="57597D92" w14:textId="77777777" w:rsidR="008F6041" w:rsidRDefault="008F6041" w:rsidP="008F6041">
      <w:pPr>
        <w:spacing w:line="276" w:lineRule="auto"/>
        <w:rPr>
          <w:rFonts w:ascii="Grandview" w:hAnsi="Grandview"/>
          <w:lang w:val="en-GB"/>
        </w:rPr>
      </w:pPr>
    </w:p>
    <w:p w14:paraId="09670FBB" w14:textId="77777777" w:rsidR="008F6041" w:rsidRDefault="008F6041" w:rsidP="008F6041">
      <w:pPr>
        <w:spacing w:line="276" w:lineRule="auto"/>
        <w:rPr>
          <w:rFonts w:ascii="Grandview" w:hAnsi="Grandview"/>
          <w:lang w:val="en-GB"/>
        </w:rPr>
      </w:pPr>
    </w:p>
    <w:p w14:paraId="2E1C2127" w14:textId="77777777" w:rsidR="008F6041" w:rsidRDefault="008F6041" w:rsidP="008F6041">
      <w:pPr>
        <w:spacing w:line="276" w:lineRule="auto"/>
        <w:rPr>
          <w:rFonts w:ascii="Grandview" w:hAnsi="Grandview"/>
          <w:lang w:val="en-GB"/>
        </w:rPr>
      </w:pPr>
    </w:p>
    <w:p w14:paraId="4D831F3C" w14:textId="77777777" w:rsidR="008F6041" w:rsidRDefault="008F6041" w:rsidP="008F6041">
      <w:pPr>
        <w:spacing w:line="276" w:lineRule="auto"/>
        <w:rPr>
          <w:rFonts w:ascii="Grandview" w:hAnsi="Grandview"/>
          <w:lang w:val="en-GB"/>
        </w:rPr>
      </w:pPr>
    </w:p>
    <w:p w14:paraId="7D9AB0F1" w14:textId="77777777" w:rsidR="008F6041" w:rsidRDefault="008F6041" w:rsidP="008F6041">
      <w:pPr>
        <w:spacing w:line="276" w:lineRule="auto"/>
        <w:rPr>
          <w:rFonts w:ascii="Grandview" w:hAnsi="Grandview"/>
          <w:lang w:val="en-GB"/>
        </w:rPr>
      </w:pPr>
    </w:p>
    <w:p w14:paraId="65917ADD" w14:textId="77777777" w:rsidR="008F6041" w:rsidRPr="00AD46F7" w:rsidRDefault="008F6041" w:rsidP="008F6041">
      <w:pPr>
        <w:spacing w:line="276" w:lineRule="auto"/>
        <w:rPr>
          <w:rFonts w:ascii="Grandview" w:hAnsi="Grandview"/>
          <w:lang w:val="en-GB"/>
        </w:rPr>
      </w:pPr>
    </w:p>
    <w:p w14:paraId="2EF35AE2" w14:textId="77777777" w:rsidR="004546C1" w:rsidRPr="00AD46F7" w:rsidRDefault="004546C1" w:rsidP="008F6041">
      <w:pPr>
        <w:spacing w:line="276" w:lineRule="auto"/>
        <w:rPr>
          <w:rFonts w:ascii="Grandview" w:hAnsi="Grandview" w:cs="Arial"/>
          <w:b/>
          <w:bCs/>
          <w:color w:val="000000" w:themeColor="text1"/>
        </w:rPr>
      </w:pPr>
    </w:p>
    <w:p w14:paraId="2861CEE2" w14:textId="77777777" w:rsidR="00994124" w:rsidRPr="000C6B60" w:rsidRDefault="00994124" w:rsidP="000C6B60">
      <w:pPr>
        <w:spacing w:line="276" w:lineRule="auto"/>
        <w:rPr>
          <w:rFonts w:ascii="Grandview" w:hAnsi="Grandview" w:cs="Arial"/>
          <w:bCs/>
          <w:color w:val="000000" w:themeColor="text1"/>
          <w:sz w:val="8"/>
          <w:szCs w:val="8"/>
        </w:rPr>
      </w:pPr>
    </w:p>
    <w:p w14:paraId="40922965" w14:textId="77777777" w:rsidR="00255D3A" w:rsidRPr="000C6B60" w:rsidRDefault="00255D3A" w:rsidP="000C6B60">
      <w:pPr>
        <w:spacing w:line="276" w:lineRule="auto"/>
        <w:rPr>
          <w:rFonts w:ascii="Grandview" w:hAnsi="Grandview" w:cs="Arial"/>
          <w:bCs/>
          <w:color w:val="000000" w:themeColor="text1"/>
          <w:sz w:val="8"/>
          <w:szCs w:val="8"/>
        </w:rPr>
      </w:pPr>
    </w:p>
    <w:p w14:paraId="1C6EA075" w14:textId="19041F97" w:rsidR="001C706E" w:rsidRPr="001666D3" w:rsidRDefault="001C706E" w:rsidP="00ED1A6C">
      <w:pPr>
        <w:pStyle w:val="ListParagraph"/>
        <w:pBdr>
          <w:top w:val="single" w:sz="4" w:space="1" w:color="auto"/>
          <w:bottom w:val="single" w:sz="4" w:space="1" w:color="auto"/>
        </w:pBdr>
        <w:spacing w:line="276" w:lineRule="auto"/>
        <w:ind w:left="0"/>
        <w:contextualSpacing w:val="0"/>
        <w:rPr>
          <w:rFonts w:ascii="Grandview" w:hAnsi="Grandview" w:cs="Arial"/>
          <w:b/>
          <w:color w:val="000000" w:themeColor="text1"/>
          <w:sz w:val="4"/>
          <w:szCs w:val="4"/>
        </w:rPr>
      </w:pPr>
    </w:p>
    <w:p w14:paraId="497B7752" w14:textId="77777777" w:rsidR="005C503D" w:rsidRPr="005C503D" w:rsidRDefault="005C503D" w:rsidP="00ED1A6C">
      <w:pPr>
        <w:pStyle w:val="ListParagraph"/>
        <w:pBdr>
          <w:top w:val="single" w:sz="4" w:space="1" w:color="auto"/>
          <w:bottom w:val="single" w:sz="4" w:space="1" w:color="auto"/>
        </w:pBdr>
        <w:spacing w:line="276" w:lineRule="auto"/>
        <w:ind w:left="0"/>
        <w:contextualSpacing w:val="0"/>
        <w:rPr>
          <w:rFonts w:ascii="Grandview" w:hAnsi="Grandview" w:cs="Arial"/>
          <w:b/>
          <w:color w:val="000000" w:themeColor="text1"/>
          <w:sz w:val="6"/>
          <w:szCs w:val="6"/>
          <w:lang w:val="en-IE"/>
        </w:rPr>
      </w:pPr>
    </w:p>
    <w:p w14:paraId="4E3CA93D" w14:textId="209D6214" w:rsidR="00BA4262" w:rsidRPr="00EB74C4" w:rsidRDefault="00BA4262" w:rsidP="00ED1A6C">
      <w:pPr>
        <w:pStyle w:val="ListParagraph"/>
        <w:pBdr>
          <w:top w:val="single" w:sz="4" w:space="1" w:color="auto"/>
          <w:bottom w:val="single" w:sz="4" w:space="1" w:color="auto"/>
        </w:pBdr>
        <w:spacing w:line="276" w:lineRule="auto"/>
        <w:ind w:left="0"/>
        <w:contextualSpacing w:val="0"/>
        <w:rPr>
          <w:rFonts w:ascii="Grandview" w:hAnsi="Grandview" w:cs="Arial"/>
          <w:b/>
          <w:color w:val="000000" w:themeColor="text1"/>
          <w:sz w:val="24"/>
          <w:lang w:val="en-IE"/>
        </w:rPr>
      </w:pPr>
      <w:r w:rsidRPr="00EB74C4">
        <w:rPr>
          <w:rFonts w:ascii="Grandview" w:hAnsi="Grandview" w:cs="Arial"/>
          <w:bCs/>
          <w:color w:val="000000" w:themeColor="text1"/>
          <w:sz w:val="24"/>
          <w:lang w:val="en-IE"/>
        </w:rPr>
        <w:t>STRATEGIC PRIORITY #</w:t>
      </w:r>
      <w:proofErr w:type="gramStart"/>
      <w:r w:rsidRPr="00EB74C4">
        <w:rPr>
          <w:rFonts w:ascii="Grandview" w:hAnsi="Grandview" w:cs="Arial"/>
          <w:bCs/>
          <w:color w:val="000000" w:themeColor="text1"/>
          <w:sz w:val="24"/>
          <w:lang w:val="en-IE"/>
        </w:rPr>
        <w:t>5  -</w:t>
      </w:r>
      <w:proofErr w:type="gramEnd"/>
      <w:r w:rsidRPr="00EB74C4">
        <w:rPr>
          <w:rFonts w:ascii="Grandview" w:hAnsi="Grandview" w:cs="Arial"/>
          <w:b/>
          <w:color w:val="000000" w:themeColor="text1"/>
          <w:sz w:val="24"/>
          <w:lang w:val="en-IE"/>
        </w:rPr>
        <w:t xml:space="preserve">  CAPACITY AND INFLUENCE     </w:t>
      </w:r>
    </w:p>
    <w:p w14:paraId="50C86937" w14:textId="77777777" w:rsidR="005C503D" w:rsidRPr="005C503D" w:rsidRDefault="005C503D" w:rsidP="00ED1A6C">
      <w:pPr>
        <w:pStyle w:val="ListParagraph"/>
        <w:pBdr>
          <w:top w:val="single" w:sz="4" w:space="1" w:color="auto"/>
          <w:bottom w:val="single" w:sz="4" w:space="1" w:color="auto"/>
        </w:pBdr>
        <w:spacing w:line="276" w:lineRule="auto"/>
        <w:ind w:left="0"/>
        <w:contextualSpacing w:val="0"/>
        <w:rPr>
          <w:rFonts w:ascii="Grandview" w:hAnsi="Grandview" w:cs="Arial"/>
          <w:b/>
          <w:color w:val="000000" w:themeColor="text1"/>
          <w:sz w:val="8"/>
          <w:szCs w:val="8"/>
          <w:lang w:val="en-IE"/>
        </w:rPr>
      </w:pPr>
    </w:p>
    <w:p w14:paraId="50DA3EA1" w14:textId="77777777" w:rsidR="001C706E" w:rsidRPr="001666D3" w:rsidRDefault="001C706E" w:rsidP="00ED1A6C">
      <w:pPr>
        <w:pStyle w:val="ListParagraph"/>
        <w:pBdr>
          <w:top w:val="single" w:sz="4" w:space="1" w:color="auto"/>
          <w:bottom w:val="single" w:sz="4" w:space="1" w:color="auto"/>
        </w:pBdr>
        <w:spacing w:line="276" w:lineRule="auto"/>
        <w:ind w:left="0"/>
        <w:contextualSpacing w:val="0"/>
        <w:rPr>
          <w:rFonts w:ascii="Grandview" w:hAnsi="Grandview" w:cs="Arial"/>
          <w:b/>
          <w:color w:val="000000" w:themeColor="text1"/>
          <w:sz w:val="2"/>
          <w:szCs w:val="2"/>
          <w:lang w:val="en-IE"/>
        </w:rPr>
      </w:pPr>
    </w:p>
    <w:p w14:paraId="5FA1989A" w14:textId="3162ED57" w:rsidR="001C706E" w:rsidRDefault="001C706E" w:rsidP="00ED1A6C">
      <w:pPr>
        <w:pStyle w:val="ListParagraph"/>
        <w:spacing w:line="276" w:lineRule="auto"/>
        <w:ind w:left="0"/>
        <w:contextualSpacing w:val="0"/>
        <w:rPr>
          <w:rFonts w:ascii="Grandview" w:hAnsi="Grandview" w:cs="Arial"/>
          <w:bCs/>
          <w:color w:val="000000" w:themeColor="text1"/>
          <w:szCs w:val="18"/>
          <w:lang w:val="en-IE"/>
        </w:rPr>
      </w:pPr>
    </w:p>
    <w:p w14:paraId="3B37F926" w14:textId="77777777" w:rsidR="00401CD1" w:rsidRPr="001666D3" w:rsidRDefault="00401CD1" w:rsidP="00ED1A6C">
      <w:pPr>
        <w:pStyle w:val="ListParagraph"/>
        <w:spacing w:line="276" w:lineRule="auto"/>
        <w:ind w:left="0"/>
        <w:contextualSpacing w:val="0"/>
        <w:rPr>
          <w:rFonts w:ascii="Grandview" w:hAnsi="Grandview" w:cs="Arial"/>
          <w:bCs/>
          <w:color w:val="000000" w:themeColor="text1"/>
          <w:szCs w:val="18"/>
          <w:lang w:val="en-IE"/>
        </w:rPr>
      </w:pPr>
    </w:p>
    <w:p w14:paraId="61155DD5" w14:textId="0DF42499" w:rsidR="00BA4262" w:rsidRPr="00EB74C4" w:rsidRDefault="00D64AB4" w:rsidP="00ED1A6C">
      <w:pPr>
        <w:pStyle w:val="ListParagraph"/>
        <w:spacing w:line="276" w:lineRule="auto"/>
        <w:ind w:left="0"/>
        <w:rPr>
          <w:rFonts w:ascii="Grandview" w:hAnsi="Grandview" w:cs="Arial"/>
          <w:b/>
          <w:color w:val="000000" w:themeColor="text1"/>
          <w:sz w:val="24"/>
        </w:rPr>
      </w:pPr>
      <w:proofErr w:type="gramStart"/>
      <w:r w:rsidRPr="00EB74C4">
        <w:rPr>
          <w:rFonts w:ascii="Grandview" w:hAnsi="Grandview" w:cs="Arial"/>
          <w:bCs/>
          <w:color w:val="000000" w:themeColor="text1"/>
          <w:sz w:val="24"/>
        </w:rPr>
        <w:t xml:space="preserve">GOAL </w:t>
      </w:r>
      <w:r w:rsidR="00BA4262" w:rsidRPr="00EB74C4">
        <w:rPr>
          <w:rFonts w:ascii="Grandview" w:hAnsi="Grandview" w:cs="Arial"/>
          <w:b/>
          <w:color w:val="000000" w:themeColor="text1"/>
          <w:sz w:val="24"/>
        </w:rPr>
        <w:t xml:space="preserve"> </w:t>
      </w:r>
      <w:r w:rsidR="00BA4262" w:rsidRPr="00EB74C4">
        <w:rPr>
          <w:rFonts w:ascii="Grandview" w:hAnsi="Grandview" w:cs="Arial"/>
          <w:b/>
          <w:bCs/>
          <w:color w:val="000000" w:themeColor="text1"/>
          <w:sz w:val="24"/>
          <w:lang w:val="en-US"/>
        </w:rPr>
        <w:t>The</w:t>
      </w:r>
      <w:proofErr w:type="gramEnd"/>
      <w:r w:rsidR="00BA4262" w:rsidRPr="00EB74C4">
        <w:rPr>
          <w:rFonts w:ascii="Grandview" w:hAnsi="Grandview" w:cs="Arial"/>
          <w:b/>
          <w:bCs/>
          <w:color w:val="000000" w:themeColor="text1"/>
          <w:sz w:val="24"/>
          <w:lang w:val="en-US"/>
        </w:rPr>
        <w:t xml:space="preserve"> City Council and the arts sector have the knowledge, skills and capacity to achieve our shared ambitions for arts and culture in Cork</w:t>
      </w:r>
    </w:p>
    <w:p w14:paraId="32CFE894" w14:textId="77777777" w:rsidR="00BA4262" w:rsidRPr="001666D3" w:rsidRDefault="00BA4262" w:rsidP="00ED1A6C">
      <w:pPr>
        <w:pStyle w:val="ListParagraph"/>
        <w:spacing w:line="276" w:lineRule="auto"/>
        <w:ind w:left="0"/>
        <w:contextualSpacing w:val="0"/>
        <w:rPr>
          <w:rFonts w:ascii="Grandview" w:hAnsi="Grandview" w:cs="Arial"/>
          <w:color w:val="000000" w:themeColor="text1"/>
          <w:szCs w:val="18"/>
          <w:lang w:val="en-IE"/>
        </w:rPr>
      </w:pPr>
    </w:p>
    <w:p w14:paraId="249528AF" w14:textId="77777777" w:rsidR="00BA4262" w:rsidRPr="001666D3" w:rsidRDefault="00BA4262" w:rsidP="00ED1A6C">
      <w:pPr>
        <w:pStyle w:val="ListParagraph"/>
        <w:spacing w:line="276" w:lineRule="auto"/>
        <w:ind w:left="0"/>
        <w:contextualSpacing w:val="0"/>
        <w:rPr>
          <w:rFonts w:ascii="Grandview" w:hAnsi="Grandview" w:cs="Arial"/>
          <w:bCs/>
          <w:color w:val="000000" w:themeColor="text1"/>
          <w:szCs w:val="18"/>
          <w:lang w:val="en-IE"/>
        </w:rPr>
      </w:pPr>
    </w:p>
    <w:p w14:paraId="71AF45AE" w14:textId="24EFA4E7" w:rsidR="00EB74C4" w:rsidRDefault="00EB74C4" w:rsidP="00EB74C4">
      <w:pPr>
        <w:spacing w:line="276" w:lineRule="auto"/>
        <w:rPr>
          <w:rFonts w:ascii="Grandview" w:hAnsi="Grandview"/>
        </w:rPr>
      </w:pPr>
      <w:r w:rsidRPr="00EB74C4">
        <w:rPr>
          <w:rFonts w:ascii="Grandview" w:hAnsi="Grandview"/>
          <w:b/>
          <w:bCs/>
        </w:rPr>
        <w:t>Outcome 5.1:</w:t>
      </w:r>
      <w:r w:rsidRPr="00EB74C4">
        <w:rPr>
          <w:rFonts w:ascii="Grandview" w:hAnsi="Grandview"/>
        </w:rPr>
        <w:t xml:space="preserve"> </w:t>
      </w:r>
      <w:r w:rsidRPr="00EB74C4">
        <w:rPr>
          <w:rFonts w:ascii="Grandview" w:hAnsi="Grandview"/>
        </w:rPr>
        <w:t xml:space="preserve"> </w:t>
      </w:r>
      <w:r w:rsidRPr="00EB74C4">
        <w:rPr>
          <w:rFonts w:ascii="Grandview" w:hAnsi="Grandview"/>
        </w:rPr>
        <w:t>The impacts of the City’s investment in arts and culture are evident, valued and recorded</w:t>
      </w:r>
    </w:p>
    <w:p w14:paraId="4D093D46" w14:textId="77777777" w:rsidR="00EB74C4" w:rsidRDefault="00EB74C4" w:rsidP="00EB74C4">
      <w:pPr>
        <w:spacing w:line="276" w:lineRule="auto"/>
        <w:rPr>
          <w:rFonts w:ascii="Grandview" w:hAnsi="Grandview"/>
        </w:rPr>
      </w:pPr>
    </w:p>
    <w:p w14:paraId="38F9BD6E" w14:textId="01C22272" w:rsidR="00EB74C4" w:rsidRDefault="00EB74C4" w:rsidP="00EB74C4">
      <w:pPr>
        <w:spacing w:line="276" w:lineRule="auto"/>
        <w:rPr>
          <w:rFonts w:ascii="Grandview" w:hAnsi="Grandview"/>
        </w:rPr>
      </w:pPr>
      <w:r>
        <w:rPr>
          <w:rFonts w:ascii="Grandview" w:hAnsi="Grandview"/>
        </w:rPr>
        <w:t>Action:</w:t>
      </w:r>
    </w:p>
    <w:p w14:paraId="7006FB3A" w14:textId="77777777" w:rsidR="00EB74C4" w:rsidRPr="00EB74C4" w:rsidRDefault="00EB74C4" w:rsidP="00EB74C4">
      <w:pPr>
        <w:spacing w:line="276" w:lineRule="auto"/>
        <w:rPr>
          <w:rFonts w:ascii="Grandview" w:hAnsi="Grandview"/>
        </w:rPr>
      </w:pPr>
    </w:p>
    <w:p w14:paraId="6C1105C4" w14:textId="77777777" w:rsidR="00EB74C4" w:rsidRPr="00EB74C4" w:rsidRDefault="00EB74C4" w:rsidP="00EB74C4">
      <w:pPr>
        <w:pStyle w:val="ListParagraph"/>
        <w:numPr>
          <w:ilvl w:val="0"/>
          <w:numId w:val="35"/>
        </w:numPr>
        <w:spacing w:after="160" w:line="276" w:lineRule="auto"/>
        <w:rPr>
          <w:rFonts w:ascii="Grandview" w:hAnsi="Grandview"/>
          <w:sz w:val="24"/>
        </w:rPr>
      </w:pPr>
      <w:r w:rsidRPr="00EB74C4">
        <w:rPr>
          <w:rFonts w:ascii="Grandview" w:hAnsi="Grandview"/>
          <w:sz w:val="24"/>
        </w:rPr>
        <w:t>2 x Strategy Implementation Reports produced and disseminated to date.</w:t>
      </w:r>
    </w:p>
    <w:p w14:paraId="64171D39" w14:textId="77777777" w:rsidR="00EB74C4" w:rsidRPr="00EB74C4" w:rsidRDefault="00EB74C4" w:rsidP="00EB74C4">
      <w:pPr>
        <w:pStyle w:val="ListParagraph"/>
        <w:spacing w:line="276" w:lineRule="auto"/>
        <w:rPr>
          <w:rFonts w:ascii="Grandview" w:hAnsi="Grandview"/>
          <w:sz w:val="24"/>
        </w:rPr>
      </w:pPr>
    </w:p>
    <w:p w14:paraId="0C9588C5" w14:textId="77777777" w:rsidR="00EB74C4" w:rsidRPr="00EB74C4" w:rsidRDefault="00EB74C4" w:rsidP="00EB74C4">
      <w:pPr>
        <w:spacing w:line="276" w:lineRule="auto"/>
        <w:rPr>
          <w:rFonts w:ascii="Grandview" w:hAnsi="Grandview"/>
        </w:rPr>
      </w:pPr>
    </w:p>
    <w:p w14:paraId="65C8F8A2" w14:textId="56E0E3F1" w:rsidR="00EB74C4" w:rsidRDefault="00EB74C4" w:rsidP="00EB74C4">
      <w:pPr>
        <w:spacing w:line="276" w:lineRule="auto"/>
        <w:rPr>
          <w:rFonts w:ascii="Grandview" w:hAnsi="Grandview"/>
        </w:rPr>
      </w:pPr>
      <w:r w:rsidRPr="00EB74C4">
        <w:rPr>
          <w:rFonts w:ascii="Grandview" w:hAnsi="Grandview"/>
          <w:b/>
          <w:bCs/>
        </w:rPr>
        <w:t>Outcome 5.4:</w:t>
      </w:r>
      <w:r w:rsidRPr="00EB74C4">
        <w:rPr>
          <w:rFonts w:ascii="Grandview" w:hAnsi="Grandview"/>
        </w:rPr>
        <w:t xml:space="preserve"> More people know, experience and appreciate the full breadth of arts and cultural activity in the city</w:t>
      </w:r>
    </w:p>
    <w:p w14:paraId="0165CC3B" w14:textId="77777777" w:rsidR="00EB74C4" w:rsidRDefault="00EB74C4" w:rsidP="00EB74C4">
      <w:pPr>
        <w:spacing w:line="276" w:lineRule="auto"/>
        <w:rPr>
          <w:rFonts w:ascii="Grandview" w:hAnsi="Grandview"/>
        </w:rPr>
      </w:pPr>
    </w:p>
    <w:p w14:paraId="16984662" w14:textId="0AF409E3" w:rsidR="00EB74C4" w:rsidRPr="00EB74C4" w:rsidRDefault="00EB74C4" w:rsidP="00EB74C4">
      <w:pPr>
        <w:spacing w:line="276" w:lineRule="auto"/>
        <w:rPr>
          <w:rFonts w:ascii="Grandview" w:hAnsi="Grandview"/>
        </w:rPr>
      </w:pPr>
      <w:r>
        <w:rPr>
          <w:rFonts w:ascii="Grandview" w:hAnsi="Grandview"/>
        </w:rPr>
        <w:t>Actions:</w:t>
      </w:r>
    </w:p>
    <w:p w14:paraId="7B15A6E6" w14:textId="77777777" w:rsidR="00EB74C4" w:rsidRPr="00EB74C4" w:rsidRDefault="00EB74C4" w:rsidP="00EB74C4">
      <w:pPr>
        <w:spacing w:line="276" w:lineRule="auto"/>
        <w:rPr>
          <w:rFonts w:ascii="Grandview" w:hAnsi="Grandview"/>
          <w:u w:val="single"/>
        </w:rPr>
      </w:pPr>
    </w:p>
    <w:p w14:paraId="69F75264" w14:textId="675582BB" w:rsidR="00EB74C4" w:rsidRPr="00EB74C4" w:rsidRDefault="00EB74C4" w:rsidP="00EB74C4">
      <w:pPr>
        <w:pStyle w:val="NormalWeb"/>
        <w:numPr>
          <w:ilvl w:val="0"/>
          <w:numId w:val="36"/>
        </w:numPr>
        <w:shd w:val="clear" w:color="auto" w:fill="FFFFFF"/>
        <w:suppressAutoHyphens/>
        <w:autoSpaceDN w:val="0"/>
        <w:spacing w:before="75" w:beforeAutospacing="0" w:after="300" w:afterAutospacing="0" w:line="276" w:lineRule="auto"/>
        <w:rPr>
          <w:rFonts w:ascii="Grandview" w:hAnsi="Grandview"/>
        </w:rPr>
      </w:pPr>
      <w:r w:rsidRPr="00EB74C4">
        <w:rPr>
          <w:rFonts w:ascii="Grandview" w:eastAsia="Calibri" w:hAnsi="Grandview" w:cstheme="minorHAnsi"/>
        </w:rPr>
        <w:t xml:space="preserve">Supported Cork-based Architecture firm, Cotter </w:t>
      </w:r>
      <w:r>
        <w:rPr>
          <w:rFonts w:ascii="Grandview" w:eastAsia="Calibri" w:hAnsi="Grandview" w:cstheme="minorHAnsi"/>
        </w:rPr>
        <w:t xml:space="preserve">&amp; </w:t>
      </w:r>
      <w:r w:rsidRPr="00EB74C4">
        <w:rPr>
          <w:rFonts w:ascii="Grandview" w:eastAsia="Calibri" w:hAnsi="Grandview" w:cstheme="minorHAnsi"/>
        </w:rPr>
        <w:t>Naessens’ project ‘Assembly’, which represented Ireland in the Venice Architectural Biennale 2025.</w:t>
      </w:r>
    </w:p>
    <w:p w14:paraId="5020A39D" w14:textId="77777777" w:rsidR="00EB74C4" w:rsidRPr="00EB74C4" w:rsidRDefault="00EB74C4" w:rsidP="00EB74C4">
      <w:pPr>
        <w:pStyle w:val="NormalWeb"/>
        <w:numPr>
          <w:ilvl w:val="0"/>
          <w:numId w:val="36"/>
        </w:numPr>
        <w:shd w:val="clear" w:color="auto" w:fill="FFFFFF"/>
        <w:suppressAutoHyphens/>
        <w:autoSpaceDN w:val="0"/>
        <w:spacing w:before="75" w:beforeAutospacing="0" w:after="300" w:afterAutospacing="0" w:line="276" w:lineRule="auto"/>
        <w:rPr>
          <w:rFonts w:ascii="Grandview" w:hAnsi="Grandview"/>
        </w:rPr>
      </w:pPr>
      <w:r w:rsidRPr="00EB74C4">
        <w:rPr>
          <w:rFonts w:ascii="Grandview" w:hAnsi="Grandview" w:cstheme="minorHAnsi"/>
          <w:bCs/>
          <w:lang w:val="en-GB"/>
        </w:rPr>
        <w:t xml:space="preserve">Established Assisted Listening Devices Loan Scheme. </w:t>
      </w:r>
      <w:proofErr w:type="spellStart"/>
      <w:r w:rsidRPr="00EB74C4">
        <w:rPr>
          <w:rFonts w:ascii="Grandview" w:hAnsi="Grandview" w:cstheme="minorHAnsi"/>
          <w:bCs/>
          <w:lang w:val="en-GB"/>
        </w:rPr>
        <w:t>ListenTALK</w:t>
      </w:r>
      <w:proofErr w:type="spellEnd"/>
      <w:r w:rsidRPr="00EB74C4">
        <w:rPr>
          <w:rFonts w:ascii="Grandview" w:hAnsi="Grandview" w:cstheme="minorHAnsi"/>
          <w:bCs/>
          <w:lang w:val="en-GB"/>
        </w:rPr>
        <w:t xml:space="preserve"> assisted listening devices available to arts organisations in the city, to enhance accessibility. Devices loaned to date by Cork Opera House, The Everyman and Dance Cork Firkin Crane.</w:t>
      </w:r>
    </w:p>
    <w:p w14:paraId="0F319D59" w14:textId="77777777" w:rsidR="00EB74C4" w:rsidRPr="00EB74C4" w:rsidRDefault="00EB74C4" w:rsidP="00EB74C4">
      <w:pPr>
        <w:pStyle w:val="ListParagraph"/>
        <w:numPr>
          <w:ilvl w:val="0"/>
          <w:numId w:val="36"/>
        </w:numPr>
        <w:spacing w:after="160" w:line="276" w:lineRule="auto"/>
        <w:rPr>
          <w:rFonts w:ascii="Grandview" w:hAnsi="Grandview"/>
          <w:sz w:val="24"/>
        </w:rPr>
      </w:pPr>
      <w:r w:rsidRPr="00EB74C4">
        <w:rPr>
          <w:rFonts w:ascii="Grandview" w:hAnsi="Grandview"/>
          <w:sz w:val="24"/>
        </w:rPr>
        <w:t xml:space="preserve">4 x editions of the quarterly Arts Office e-newsletter disseminated since July 2024 </w:t>
      </w:r>
    </w:p>
    <w:p w14:paraId="7D6E149A" w14:textId="77777777" w:rsidR="00EB74C4" w:rsidRPr="00EB74C4" w:rsidRDefault="00EB74C4" w:rsidP="00EB74C4">
      <w:pPr>
        <w:pStyle w:val="NormalWeb"/>
        <w:shd w:val="clear" w:color="auto" w:fill="FFFFFF"/>
        <w:spacing w:before="75" w:after="300" w:line="276" w:lineRule="auto"/>
        <w:ind w:left="720"/>
        <w:rPr>
          <w:rFonts w:ascii="Grandview" w:hAnsi="Grandview"/>
        </w:rPr>
      </w:pPr>
    </w:p>
    <w:p w14:paraId="03195DC5" w14:textId="77777777" w:rsidR="00EB74C4" w:rsidRDefault="00EB74C4" w:rsidP="00EB74C4">
      <w:pPr>
        <w:spacing w:line="276" w:lineRule="auto"/>
        <w:rPr>
          <w:rFonts w:ascii="Grandview" w:hAnsi="Grandview"/>
        </w:rPr>
      </w:pPr>
      <w:r w:rsidRPr="00EB74C4">
        <w:rPr>
          <w:rFonts w:ascii="Grandview" w:hAnsi="Grandview"/>
          <w:b/>
          <w:bCs/>
        </w:rPr>
        <w:t>Outcome 5.6:</w:t>
      </w:r>
      <w:r w:rsidRPr="00EB74C4">
        <w:rPr>
          <w:rFonts w:ascii="Grandview" w:hAnsi="Grandview"/>
        </w:rPr>
        <w:t xml:space="preserve"> Investment has enhanced our capacity to influence arts practice in the areas of youth, community, health and climate action in particular</w:t>
      </w:r>
    </w:p>
    <w:p w14:paraId="4E9BCBAD" w14:textId="77777777" w:rsidR="00EB74C4" w:rsidRDefault="00EB74C4" w:rsidP="00EB74C4">
      <w:pPr>
        <w:spacing w:line="276" w:lineRule="auto"/>
        <w:rPr>
          <w:rFonts w:ascii="Grandview" w:hAnsi="Grandview"/>
        </w:rPr>
      </w:pPr>
    </w:p>
    <w:p w14:paraId="69D5B97F" w14:textId="1034BB78" w:rsidR="00EB74C4" w:rsidRPr="00EB74C4" w:rsidRDefault="00EB74C4" w:rsidP="00EB74C4">
      <w:pPr>
        <w:spacing w:line="276" w:lineRule="auto"/>
        <w:rPr>
          <w:rFonts w:ascii="Grandview" w:hAnsi="Grandview"/>
          <w:u w:val="single"/>
        </w:rPr>
      </w:pPr>
      <w:r>
        <w:rPr>
          <w:rFonts w:ascii="Grandview" w:hAnsi="Grandview"/>
        </w:rPr>
        <w:t>Actions:</w:t>
      </w:r>
    </w:p>
    <w:p w14:paraId="7F2F11EC" w14:textId="77777777" w:rsidR="00EB74C4" w:rsidRPr="00EB74C4" w:rsidRDefault="00EB74C4" w:rsidP="00EB74C4">
      <w:pPr>
        <w:pStyle w:val="ListParagraph"/>
        <w:spacing w:line="276" w:lineRule="auto"/>
        <w:rPr>
          <w:rFonts w:ascii="Grandview" w:hAnsi="Grandview" w:cs="Arial"/>
          <w:b/>
          <w:bCs/>
          <w:sz w:val="24"/>
        </w:rPr>
      </w:pPr>
    </w:p>
    <w:p w14:paraId="4BCF9641" w14:textId="77777777" w:rsidR="00EB74C4" w:rsidRPr="00EB74C4" w:rsidRDefault="00EB74C4" w:rsidP="00EB74C4">
      <w:pPr>
        <w:pStyle w:val="ListParagraph"/>
        <w:numPr>
          <w:ilvl w:val="0"/>
          <w:numId w:val="37"/>
        </w:numPr>
        <w:spacing w:after="160" w:line="276" w:lineRule="auto"/>
        <w:rPr>
          <w:rFonts w:ascii="Grandview" w:hAnsi="Grandview" w:cs="Arial"/>
          <w:b/>
          <w:bCs/>
          <w:sz w:val="24"/>
        </w:rPr>
      </w:pPr>
      <w:r w:rsidRPr="00EB74C4">
        <w:rPr>
          <w:rFonts w:ascii="Grandview" w:hAnsi="Grandview" w:cs="Aptos"/>
          <w:sz w:val="24"/>
          <w:lang w:eastAsia="en-IE"/>
        </w:rPr>
        <w:t xml:space="preserve">Supported the CATCHMENTS project by the School of Looking (Anne Cleary and Denis Connolly) at the Lee Fields. The project is using a blend of citizen </w:t>
      </w:r>
      <w:r w:rsidRPr="00EB74C4">
        <w:rPr>
          <w:rFonts w:ascii="Grandview" w:hAnsi="Grandview" w:cs="Aptos"/>
          <w:sz w:val="24"/>
          <w:lang w:eastAsia="en-IE"/>
        </w:rPr>
        <w:lastRenderedPageBreak/>
        <w:t>science and participatory art, to</w:t>
      </w:r>
      <w:r w:rsidRPr="00EB74C4">
        <w:rPr>
          <w:rFonts w:ascii="Grandview" w:hAnsi="Grandview" w:cs="Aptos"/>
          <w:i/>
          <w:iCs/>
          <w:sz w:val="24"/>
          <w:lang w:eastAsia="en-IE"/>
        </w:rPr>
        <w:t xml:space="preserve"> </w:t>
      </w:r>
      <w:r w:rsidRPr="00EB74C4">
        <w:rPr>
          <w:rFonts w:ascii="Grandview" w:hAnsi="Grandview" w:cs="Aptos"/>
          <w:sz w:val="24"/>
          <w:lang w:eastAsia="en-IE"/>
        </w:rPr>
        <w:t>foster environmental awareness and creative expression among diverse communities.</w:t>
      </w:r>
    </w:p>
    <w:p w14:paraId="75C40E68" w14:textId="77777777" w:rsidR="00EB74C4" w:rsidRPr="00EB74C4" w:rsidRDefault="00EB74C4" w:rsidP="00EB74C4">
      <w:pPr>
        <w:pStyle w:val="ListParagraph"/>
        <w:spacing w:line="276" w:lineRule="auto"/>
        <w:rPr>
          <w:rFonts w:ascii="Grandview" w:hAnsi="Grandview" w:cs="Arial"/>
          <w:sz w:val="24"/>
        </w:rPr>
      </w:pPr>
    </w:p>
    <w:p w14:paraId="7D69A0F7" w14:textId="77777777" w:rsidR="00EB74C4" w:rsidRPr="00EB74C4" w:rsidRDefault="00EB74C4" w:rsidP="00EB74C4">
      <w:pPr>
        <w:pStyle w:val="ListParagraph"/>
        <w:numPr>
          <w:ilvl w:val="0"/>
          <w:numId w:val="37"/>
        </w:numPr>
        <w:spacing w:after="160" w:line="276" w:lineRule="auto"/>
        <w:rPr>
          <w:rFonts w:ascii="Grandview" w:hAnsi="Grandview" w:cs="Arial"/>
          <w:b/>
          <w:bCs/>
          <w:sz w:val="24"/>
        </w:rPr>
      </w:pPr>
      <w:r w:rsidRPr="00EB74C4">
        <w:rPr>
          <w:rFonts w:ascii="Grandview" w:hAnsi="Grandview" w:cs="Arial"/>
          <w:sz w:val="24"/>
        </w:rPr>
        <w:t xml:space="preserve">In May 2025, Music Generation Cork City launched a new strategic plan 2024 – 2028. </w:t>
      </w:r>
      <w:r w:rsidRPr="00EB74C4">
        <w:rPr>
          <w:rFonts w:ascii="Grandview" w:hAnsi="Grandview" w:cs="Arial"/>
          <w:bCs/>
          <w:sz w:val="24"/>
        </w:rPr>
        <w:t>Cork City Council is a proud Steering Partner of MGCC, with lead partner Cork ETB.</w:t>
      </w:r>
    </w:p>
    <w:p w14:paraId="5851273A" w14:textId="77777777" w:rsidR="00EB74C4" w:rsidRPr="00EB74C4" w:rsidRDefault="00EB74C4" w:rsidP="00EB74C4">
      <w:pPr>
        <w:pStyle w:val="ListParagraph"/>
        <w:spacing w:line="276" w:lineRule="auto"/>
        <w:rPr>
          <w:rFonts w:ascii="Grandview" w:hAnsi="Grandview" w:cs="Arial"/>
          <w:b/>
          <w:bCs/>
          <w:sz w:val="24"/>
        </w:rPr>
      </w:pPr>
    </w:p>
    <w:p w14:paraId="30D2BCA2" w14:textId="77777777" w:rsidR="00EB74C4" w:rsidRDefault="00EB74C4" w:rsidP="00EB74C4">
      <w:pPr>
        <w:spacing w:line="276" w:lineRule="auto"/>
        <w:rPr>
          <w:rFonts w:ascii="Grandview" w:hAnsi="Grandview"/>
        </w:rPr>
      </w:pPr>
    </w:p>
    <w:p w14:paraId="3C5AD3E2" w14:textId="5208A5F0" w:rsidR="00EB74C4" w:rsidRDefault="00EB74C4" w:rsidP="00EB74C4">
      <w:pPr>
        <w:spacing w:line="276" w:lineRule="auto"/>
        <w:rPr>
          <w:rFonts w:ascii="Grandview" w:hAnsi="Grandview"/>
        </w:rPr>
      </w:pPr>
      <w:r w:rsidRPr="00EB74C4">
        <w:rPr>
          <w:rFonts w:ascii="Grandview" w:hAnsi="Grandview"/>
          <w:b/>
          <w:bCs/>
        </w:rPr>
        <w:t>Outcome 5.7:</w:t>
      </w:r>
      <w:r w:rsidRPr="00EB74C4">
        <w:rPr>
          <w:rFonts w:ascii="Grandview" w:hAnsi="Grandview"/>
        </w:rPr>
        <w:t xml:space="preserve"> A common purpose and collective effort are mobilising progress for arts and culture in the city</w:t>
      </w:r>
    </w:p>
    <w:p w14:paraId="26F9473E" w14:textId="77777777" w:rsidR="00EB74C4" w:rsidRDefault="00EB74C4" w:rsidP="00EB74C4">
      <w:pPr>
        <w:spacing w:line="276" w:lineRule="auto"/>
        <w:rPr>
          <w:rFonts w:ascii="Grandview" w:hAnsi="Grandview"/>
        </w:rPr>
      </w:pPr>
    </w:p>
    <w:p w14:paraId="5798F4D8" w14:textId="090A7E90" w:rsidR="00EB74C4" w:rsidRDefault="00EB74C4" w:rsidP="00EB74C4">
      <w:pPr>
        <w:spacing w:line="276" w:lineRule="auto"/>
        <w:rPr>
          <w:rFonts w:ascii="Grandview" w:hAnsi="Grandview"/>
        </w:rPr>
      </w:pPr>
      <w:r>
        <w:rPr>
          <w:rFonts w:ascii="Grandview" w:hAnsi="Grandview"/>
        </w:rPr>
        <w:t>Action:</w:t>
      </w:r>
    </w:p>
    <w:p w14:paraId="68E45F1C" w14:textId="77777777" w:rsidR="00EB74C4" w:rsidRPr="00EB74C4" w:rsidRDefault="00EB74C4" w:rsidP="00EB74C4">
      <w:pPr>
        <w:spacing w:line="276" w:lineRule="auto"/>
        <w:rPr>
          <w:rFonts w:ascii="Grandview" w:hAnsi="Grandview"/>
        </w:rPr>
      </w:pPr>
    </w:p>
    <w:p w14:paraId="037F4997" w14:textId="2C239DF6" w:rsidR="00EB74C4" w:rsidRDefault="00EB74C4" w:rsidP="00EB74C4">
      <w:pPr>
        <w:pStyle w:val="ListParagraph"/>
        <w:numPr>
          <w:ilvl w:val="0"/>
          <w:numId w:val="34"/>
        </w:numPr>
        <w:spacing w:after="160" w:line="276" w:lineRule="auto"/>
        <w:rPr>
          <w:rFonts w:ascii="Grandview" w:hAnsi="Grandview" w:cs="Calibri"/>
          <w:color w:val="4A4A4A"/>
          <w:sz w:val="24"/>
          <w:lang w:eastAsia="en-IE"/>
        </w:rPr>
      </w:pPr>
      <w:r w:rsidRPr="00EB74C4">
        <w:rPr>
          <w:rFonts w:ascii="Grandview" w:hAnsi="Grandview" w:cs="Calibri"/>
          <w:color w:val="4A4A4A"/>
          <w:sz w:val="24"/>
          <w:lang w:eastAsia="en-IE"/>
        </w:rPr>
        <w:t>Cork City Council (Arts Office and the Night-Time Economy Advisor) joined with the Arts Council and Department of Tourism, Culture, Arts, Gaeltacht, Sport &amp; Media to host the Night-Time Culture Forum at City Hall in October 202</w:t>
      </w:r>
      <w:r>
        <w:rPr>
          <w:rFonts w:ascii="Grandview" w:hAnsi="Grandview" w:cs="Calibri"/>
          <w:color w:val="4A4A4A"/>
          <w:sz w:val="24"/>
          <w:lang w:eastAsia="en-IE"/>
        </w:rPr>
        <w:t>4.</w:t>
      </w:r>
    </w:p>
    <w:p w14:paraId="18BE40F6" w14:textId="77777777" w:rsidR="00EB74C4" w:rsidRDefault="00EB74C4" w:rsidP="00EB74C4">
      <w:pPr>
        <w:spacing w:after="160" w:line="276" w:lineRule="auto"/>
        <w:rPr>
          <w:rFonts w:ascii="Grandview" w:hAnsi="Grandview" w:cs="Calibri"/>
          <w:color w:val="4A4A4A"/>
          <w:lang w:eastAsia="en-IE"/>
        </w:rPr>
      </w:pPr>
    </w:p>
    <w:p w14:paraId="27851AC0" w14:textId="77777777" w:rsidR="00EB74C4" w:rsidRDefault="00EB74C4" w:rsidP="00EB74C4">
      <w:pPr>
        <w:spacing w:after="160" w:line="276" w:lineRule="auto"/>
        <w:rPr>
          <w:rFonts w:ascii="Grandview" w:hAnsi="Grandview" w:cs="Calibri"/>
          <w:color w:val="4A4A4A"/>
          <w:lang w:eastAsia="en-IE"/>
        </w:rPr>
      </w:pPr>
    </w:p>
    <w:p w14:paraId="57A9A9DF" w14:textId="3AC46C90" w:rsidR="00EB74C4" w:rsidRPr="00EB74C4" w:rsidRDefault="00EB74C4" w:rsidP="00EB74C4">
      <w:pPr>
        <w:spacing w:after="160" w:line="276" w:lineRule="auto"/>
        <w:rPr>
          <w:rFonts w:ascii="Grandview" w:hAnsi="Grandview" w:cs="Calibri"/>
          <w:color w:val="4A4A4A"/>
          <w:lang w:eastAsia="en-IE"/>
        </w:rPr>
      </w:pPr>
      <w:r>
        <w:rPr>
          <w:rFonts w:ascii="Grandview" w:hAnsi="Grandview" w:cs="Calibri"/>
          <w:color w:val="4A4A4A"/>
          <w:lang w:eastAsia="en-IE"/>
        </w:rPr>
        <w:t>ENDS/</w:t>
      </w:r>
    </w:p>
    <w:p w14:paraId="4536DA15" w14:textId="77777777" w:rsidR="00EB74C4" w:rsidRDefault="00EB74C4" w:rsidP="00EB74C4">
      <w:pPr>
        <w:rPr>
          <w:color w:val="70AD47" w:themeColor="accent6"/>
          <w:lang w:val="en-GB"/>
        </w:rPr>
      </w:pPr>
    </w:p>
    <w:p w14:paraId="64592241" w14:textId="77777777" w:rsidR="00EB74C4" w:rsidRPr="00F031F9" w:rsidRDefault="00EB74C4" w:rsidP="00EB74C4">
      <w:pPr>
        <w:rPr>
          <w:b/>
          <w:bCs/>
          <w:lang w:val="en-GB"/>
        </w:rPr>
      </w:pPr>
    </w:p>
    <w:p w14:paraId="0A5791F8" w14:textId="1C85AD60" w:rsidR="00085F1D" w:rsidRDefault="00085F1D">
      <w:pPr>
        <w:rPr>
          <w:rFonts w:ascii="Grandview" w:hAnsi="Grandview" w:cs="Arial"/>
          <w:b/>
          <w:color w:val="000000" w:themeColor="text1"/>
          <w:sz w:val="20"/>
          <w:szCs w:val="20"/>
        </w:rPr>
      </w:pPr>
    </w:p>
    <w:sectPr w:rsidR="00085F1D" w:rsidSect="004A0D9B">
      <w:footerReference w:type="default" r:id="rId9"/>
      <w:footerReference w:type="firs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C0525" w14:textId="77777777" w:rsidR="0050756B" w:rsidRDefault="0050756B">
      <w:r>
        <w:separator/>
      </w:r>
    </w:p>
  </w:endnote>
  <w:endnote w:type="continuationSeparator" w:id="0">
    <w:p w14:paraId="43E786B1" w14:textId="77777777" w:rsidR="0050756B" w:rsidRDefault="0050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ndview">
    <w:altName w:val="Grandview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aco">
    <w:altName w:val="Calibri"/>
    <w:charset w:val="4D"/>
    <w:family w:val="auto"/>
    <w:pitch w:val="variable"/>
    <w:sig w:usb0="A00002FF" w:usb1="500039FB" w:usb2="00000000" w:usb3="00000000" w:csb0="00000197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AEC0" w14:textId="63C4AA07" w:rsidR="0068254E" w:rsidRPr="00296C0E" w:rsidRDefault="007F2010" w:rsidP="00296C0E">
    <w:pPr>
      <w:widowControl w:val="0"/>
      <w:autoSpaceDE w:val="0"/>
      <w:autoSpaceDN w:val="0"/>
      <w:adjustRightInd w:val="0"/>
      <w:spacing w:line="360" w:lineRule="auto"/>
      <w:rPr>
        <w:rFonts w:ascii="News Gothic MT" w:hAnsi="News Gothic MT"/>
        <w:color w:val="7F7F7F" w:themeColor="text1" w:themeTint="80"/>
        <w:sz w:val="15"/>
        <w:szCs w:val="15"/>
      </w:rPr>
    </w:pPr>
    <w:r>
      <w:rPr>
        <w:rFonts w:ascii="Arial" w:hAnsi="Arial" w:cs="Arial"/>
        <w:color w:val="7F7F7F" w:themeColor="text1" w:themeTint="80"/>
        <w:sz w:val="15"/>
        <w:szCs w:val="15"/>
      </w:rPr>
      <w:t xml:space="preserve">Cork City Council Arts and Culture Strategy </w:t>
    </w:r>
    <w:r w:rsidR="00C23862">
      <w:rPr>
        <w:rFonts w:ascii="Arial" w:hAnsi="Arial" w:cs="Arial"/>
        <w:color w:val="7F7F7F" w:themeColor="text1" w:themeTint="80"/>
        <w:sz w:val="15"/>
        <w:szCs w:val="15"/>
      </w:rPr>
      <w:t>– Implementation Report No. 2</w:t>
    </w:r>
    <w:r w:rsidR="0068254E" w:rsidRPr="00296C0E">
      <w:rPr>
        <w:rFonts w:ascii="News Gothic MT" w:hAnsi="News Gothic MT"/>
        <w:color w:val="7F7F7F" w:themeColor="text1" w:themeTint="80"/>
        <w:sz w:val="15"/>
        <w:szCs w:val="15"/>
      </w:rPr>
      <w:tab/>
    </w:r>
    <w:r w:rsidR="0068254E" w:rsidRPr="00296C0E">
      <w:rPr>
        <w:rFonts w:ascii="News Gothic MT" w:hAnsi="News Gothic MT"/>
        <w:color w:val="7F7F7F" w:themeColor="text1" w:themeTint="80"/>
        <w:sz w:val="15"/>
        <w:szCs w:val="15"/>
      </w:rPr>
      <w:tab/>
    </w:r>
    <w:r w:rsidR="0068254E" w:rsidRPr="00296C0E">
      <w:rPr>
        <w:rFonts w:ascii="News Gothic MT" w:hAnsi="News Gothic MT"/>
        <w:color w:val="7F7F7F" w:themeColor="text1" w:themeTint="80"/>
        <w:sz w:val="15"/>
        <w:szCs w:val="15"/>
      </w:rPr>
      <w:tab/>
    </w:r>
    <w:r w:rsidR="0068254E">
      <w:rPr>
        <w:rFonts w:ascii="News Gothic MT" w:hAnsi="News Gothic MT"/>
        <w:color w:val="7F7F7F" w:themeColor="text1" w:themeTint="80"/>
        <w:sz w:val="15"/>
        <w:szCs w:val="15"/>
      </w:rPr>
      <w:tab/>
    </w:r>
    <w:r w:rsidR="0068254E">
      <w:rPr>
        <w:rFonts w:ascii="News Gothic MT" w:hAnsi="News Gothic MT"/>
        <w:color w:val="7F7F7F" w:themeColor="text1" w:themeTint="80"/>
        <w:sz w:val="15"/>
        <w:szCs w:val="15"/>
      </w:rPr>
      <w:tab/>
    </w:r>
    <w:r w:rsidR="0068254E">
      <w:rPr>
        <w:rFonts w:ascii="News Gothic MT" w:hAnsi="News Gothic MT"/>
        <w:color w:val="7F7F7F" w:themeColor="text1" w:themeTint="80"/>
        <w:sz w:val="15"/>
        <w:szCs w:val="15"/>
      </w:rPr>
      <w:tab/>
    </w:r>
    <w:r w:rsidR="0068254E">
      <w:rPr>
        <w:rFonts w:ascii="News Gothic MT" w:hAnsi="News Gothic MT"/>
        <w:color w:val="7F7F7F" w:themeColor="text1" w:themeTint="80"/>
        <w:sz w:val="15"/>
        <w:szCs w:val="15"/>
      </w:rPr>
      <w:tab/>
    </w:r>
    <w:r w:rsidR="0068254E" w:rsidRPr="00296C0E">
      <w:rPr>
        <w:rFonts w:ascii="News Gothic MT" w:hAnsi="News Gothic MT"/>
        <w:color w:val="7F7F7F" w:themeColor="text1" w:themeTint="80"/>
        <w:sz w:val="15"/>
        <w:szCs w:val="15"/>
      </w:rPr>
      <w:fldChar w:fldCharType="begin"/>
    </w:r>
    <w:r w:rsidR="0068254E" w:rsidRPr="00296C0E">
      <w:rPr>
        <w:rFonts w:ascii="News Gothic MT" w:hAnsi="News Gothic MT"/>
        <w:color w:val="7F7F7F" w:themeColor="text1" w:themeTint="80"/>
        <w:sz w:val="15"/>
        <w:szCs w:val="15"/>
      </w:rPr>
      <w:instrText xml:space="preserve"> PAGE </w:instrText>
    </w:r>
    <w:r w:rsidR="0068254E" w:rsidRPr="00296C0E">
      <w:rPr>
        <w:rFonts w:ascii="News Gothic MT" w:hAnsi="News Gothic MT"/>
        <w:color w:val="7F7F7F" w:themeColor="text1" w:themeTint="80"/>
        <w:sz w:val="15"/>
        <w:szCs w:val="15"/>
      </w:rPr>
      <w:fldChar w:fldCharType="separate"/>
    </w:r>
    <w:r w:rsidR="00E20A5C">
      <w:rPr>
        <w:rFonts w:ascii="News Gothic MT" w:hAnsi="News Gothic MT"/>
        <w:noProof/>
        <w:color w:val="7F7F7F" w:themeColor="text1" w:themeTint="80"/>
        <w:sz w:val="15"/>
        <w:szCs w:val="15"/>
      </w:rPr>
      <w:t>16</w:t>
    </w:r>
    <w:r w:rsidR="0068254E" w:rsidRPr="00296C0E">
      <w:rPr>
        <w:rFonts w:ascii="News Gothic MT" w:hAnsi="News Gothic MT"/>
        <w:color w:val="7F7F7F" w:themeColor="text1" w:themeTint="80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12780" w14:textId="77777777" w:rsidR="0068254E" w:rsidRPr="00050738" w:rsidRDefault="0068254E" w:rsidP="0068254E">
    <w:pPr>
      <w:pStyle w:val="Footer"/>
      <w:jc w:val="right"/>
      <w:rPr>
        <w:rFonts w:ascii="News Gothic MT" w:hAnsi="News Gothic MT"/>
        <w:color w:val="40404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04173" w14:textId="77777777" w:rsidR="0050756B" w:rsidRDefault="0050756B">
      <w:r>
        <w:separator/>
      </w:r>
    </w:p>
  </w:footnote>
  <w:footnote w:type="continuationSeparator" w:id="0">
    <w:p w14:paraId="59EEEE19" w14:textId="77777777" w:rsidR="0050756B" w:rsidRDefault="0050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6203"/>
    <w:multiLevelType w:val="hybridMultilevel"/>
    <w:tmpl w:val="9828D3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0611"/>
    <w:multiLevelType w:val="hybridMultilevel"/>
    <w:tmpl w:val="C50841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A3E70"/>
    <w:multiLevelType w:val="hybridMultilevel"/>
    <w:tmpl w:val="37D40882"/>
    <w:lvl w:ilvl="0" w:tplc="7A36095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23797"/>
    <w:multiLevelType w:val="hybridMultilevel"/>
    <w:tmpl w:val="5A2A7F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D2BFD"/>
    <w:multiLevelType w:val="hybridMultilevel"/>
    <w:tmpl w:val="6C4625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C269F"/>
    <w:multiLevelType w:val="hybridMultilevel"/>
    <w:tmpl w:val="9670C5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E66CF"/>
    <w:multiLevelType w:val="hybridMultilevel"/>
    <w:tmpl w:val="631828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0AD94678"/>
    <w:multiLevelType w:val="hybridMultilevel"/>
    <w:tmpl w:val="7A045936"/>
    <w:lvl w:ilvl="0" w:tplc="FC1AF390">
      <w:start w:val="3"/>
      <w:numFmt w:val="bullet"/>
      <w:lvlText w:val="-"/>
      <w:lvlJc w:val="left"/>
      <w:pPr>
        <w:ind w:left="360" w:hanging="360"/>
      </w:pPr>
      <w:rPr>
        <w:rFonts w:ascii="Grandview" w:eastAsia="Times New Roman" w:hAnsi="Grandview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122507"/>
    <w:multiLevelType w:val="hybridMultilevel"/>
    <w:tmpl w:val="6318285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D4B7B"/>
    <w:multiLevelType w:val="hybridMultilevel"/>
    <w:tmpl w:val="768C5088"/>
    <w:lvl w:ilvl="0" w:tplc="5872664A">
      <w:start w:val="1"/>
      <w:numFmt w:val="lowerRoman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905F4"/>
    <w:multiLevelType w:val="hybridMultilevel"/>
    <w:tmpl w:val="42A8A2A0"/>
    <w:lvl w:ilvl="0" w:tplc="FC1AF390">
      <w:start w:val="3"/>
      <w:numFmt w:val="bullet"/>
      <w:lvlText w:val="-"/>
      <w:lvlJc w:val="left"/>
      <w:pPr>
        <w:ind w:left="363" w:hanging="360"/>
      </w:pPr>
      <w:rPr>
        <w:rFonts w:ascii="Grandview" w:eastAsia="Times New Roman" w:hAnsi="Grandview" w:cs="Aria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1700052F"/>
    <w:multiLevelType w:val="hybridMultilevel"/>
    <w:tmpl w:val="FD706F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953D9"/>
    <w:multiLevelType w:val="hybridMultilevel"/>
    <w:tmpl w:val="657CDDB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77E72"/>
    <w:multiLevelType w:val="hybridMultilevel"/>
    <w:tmpl w:val="192C04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52D20"/>
    <w:multiLevelType w:val="hybridMultilevel"/>
    <w:tmpl w:val="B34A9E7C"/>
    <w:lvl w:ilvl="0" w:tplc="5872664A">
      <w:start w:val="1"/>
      <w:numFmt w:val="lowerRoman"/>
      <w:lvlText w:val="%1)"/>
      <w:lvlJc w:val="left"/>
      <w:pPr>
        <w:ind w:left="1080" w:hanging="72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3616E"/>
    <w:multiLevelType w:val="hybridMultilevel"/>
    <w:tmpl w:val="2E92DE6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03871"/>
    <w:multiLevelType w:val="hybridMultilevel"/>
    <w:tmpl w:val="B4F82F44"/>
    <w:lvl w:ilvl="0" w:tplc="488A2582">
      <w:start w:val="1"/>
      <w:numFmt w:val="decimal"/>
      <w:lvlText w:val="%1."/>
      <w:lvlJc w:val="left"/>
      <w:pPr>
        <w:ind w:left="360" w:hanging="360"/>
      </w:pPr>
      <w:rPr>
        <w:rFonts w:ascii="Grandview" w:hAnsi="Grandview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597DD7"/>
    <w:multiLevelType w:val="hybridMultilevel"/>
    <w:tmpl w:val="ED427D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37C8B"/>
    <w:multiLevelType w:val="hybridMultilevel"/>
    <w:tmpl w:val="51689A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D2B54"/>
    <w:multiLevelType w:val="hybridMultilevel"/>
    <w:tmpl w:val="BF5479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47C3A"/>
    <w:multiLevelType w:val="hybridMultilevel"/>
    <w:tmpl w:val="92BCE2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606D4"/>
    <w:multiLevelType w:val="hybridMultilevel"/>
    <w:tmpl w:val="40F08438"/>
    <w:lvl w:ilvl="0" w:tplc="DF9CF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6B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48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2A7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042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BEB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E2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D2E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F29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2905757"/>
    <w:multiLevelType w:val="hybridMultilevel"/>
    <w:tmpl w:val="2B2E05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15AAB"/>
    <w:multiLevelType w:val="hybridMultilevel"/>
    <w:tmpl w:val="E41C8B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85015"/>
    <w:multiLevelType w:val="hybridMultilevel"/>
    <w:tmpl w:val="FDD45B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A38D3"/>
    <w:multiLevelType w:val="hybridMultilevel"/>
    <w:tmpl w:val="70C21F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572FC"/>
    <w:multiLevelType w:val="hybridMultilevel"/>
    <w:tmpl w:val="73E4571E"/>
    <w:lvl w:ilvl="0" w:tplc="5872664A">
      <w:start w:val="1"/>
      <w:numFmt w:val="lowerRoman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03C8F"/>
    <w:multiLevelType w:val="hybridMultilevel"/>
    <w:tmpl w:val="1ECAA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C19D0"/>
    <w:multiLevelType w:val="hybridMultilevel"/>
    <w:tmpl w:val="125258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12E1B"/>
    <w:multiLevelType w:val="hybridMultilevel"/>
    <w:tmpl w:val="631828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66687339"/>
    <w:multiLevelType w:val="hybridMultilevel"/>
    <w:tmpl w:val="F0FED204"/>
    <w:lvl w:ilvl="0" w:tplc="5872664A">
      <w:start w:val="1"/>
      <w:numFmt w:val="lowerRoman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12DFA"/>
    <w:multiLevelType w:val="multilevel"/>
    <w:tmpl w:val="206E82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7951A33"/>
    <w:multiLevelType w:val="hybridMultilevel"/>
    <w:tmpl w:val="80E452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80460"/>
    <w:multiLevelType w:val="hybridMultilevel"/>
    <w:tmpl w:val="3136363E"/>
    <w:lvl w:ilvl="0" w:tplc="6DBC66EC">
      <w:start w:val="1"/>
      <w:numFmt w:val="decimal"/>
      <w:lvlText w:val="%1."/>
      <w:lvlJc w:val="left"/>
      <w:pPr>
        <w:ind w:left="720" w:hanging="360"/>
      </w:pPr>
      <w:rPr>
        <w:rFonts w:ascii="Grandview" w:hAnsi="Grandview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B0976"/>
    <w:multiLevelType w:val="hybridMultilevel"/>
    <w:tmpl w:val="6576C6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5445E"/>
    <w:multiLevelType w:val="hybridMultilevel"/>
    <w:tmpl w:val="FCE0CB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64984"/>
    <w:multiLevelType w:val="hybridMultilevel"/>
    <w:tmpl w:val="1F78CAC0"/>
    <w:lvl w:ilvl="0" w:tplc="B41E7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588415">
    <w:abstractNumId w:val="16"/>
  </w:num>
  <w:num w:numId="2" w16cid:durableId="75594268">
    <w:abstractNumId w:val="33"/>
  </w:num>
  <w:num w:numId="3" w16cid:durableId="360284125">
    <w:abstractNumId w:val="8"/>
  </w:num>
  <w:num w:numId="4" w16cid:durableId="1681540902">
    <w:abstractNumId w:val="29"/>
  </w:num>
  <w:num w:numId="5" w16cid:durableId="1050152734">
    <w:abstractNumId w:val="6"/>
  </w:num>
  <w:num w:numId="6" w16cid:durableId="889342639">
    <w:abstractNumId w:val="27"/>
  </w:num>
  <w:num w:numId="7" w16cid:durableId="370612627">
    <w:abstractNumId w:val="21"/>
  </w:num>
  <w:num w:numId="8" w16cid:durableId="1413744263">
    <w:abstractNumId w:val="10"/>
  </w:num>
  <w:num w:numId="9" w16cid:durableId="961426985">
    <w:abstractNumId w:val="35"/>
  </w:num>
  <w:num w:numId="10" w16cid:durableId="1158184512">
    <w:abstractNumId w:val="14"/>
  </w:num>
  <w:num w:numId="11" w16cid:durableId="402684265">
    <w:abstractNumId w:val="9"/>
  </w:num>
  <w:num w:numId="12" w16cid:durableId="893737248">
    <w:abstractNumId w:val="26"/>
  </w:num>
  <w:num w:numId="13" w16cid:durableId="530652227">
    <w:abstractNumId w:val="30"/>
  </w:num>
  <w:num w:numId="14" w16cid:durableId="1133907228">
    <w:abstractNumId w:val="5"/>
  </w:num>
  <w:num w:numId="15" w16cid:durableId="1069690283">
    <w:abstractNumId w:val="7"/>
  </w:num>
  <w:num w:numId="16" w16cid:durableId="1875846814">
    <w:abstractNumId w:val="17"/>
  </w:num>
  <w:num w:numId="17" w16cid:durableId="426929161">
    <w:abstractNumId w:val="24"/>
  </w:num>
  <w:num w:numId="18" w16cid:durableId="1268587694">
    <w:abstractNumId w:val="36"/>
  </w:num>
  <w:num w:numId="19" w16cid:durableId="1091782774">
    <w:abstractNumId w:val="4"/>
  </w:num>
  <w:num w:numId="20" w16cid:durableId="701709898">
    <w:abstractNumId w:val="13"/>
  </w:num>
  <w:num w:numId="21" w16cid:durableId="1050300381">
    <w:abstractNumId w:val="31"/>
  </w:num>
  <w:num w:numId="22" w16cid:durableId="1522159816">
    <w:abstractNumId w:val="20"/>
  </w:num>
  <w:num w:numId="23" w16cid:durableId="1351445689">
    <w:abstractNumId w:val="2"/>
  </w:num>
  <w:num w:numId="24" w16cid:durableId="249506871">
    <w:abstractNumId w:val="1"/>
  </w:num>
  <w:num w:numId="25" w16cid:durableId="1751148255">
    <w:abstractNumId w:val="18"/>
  </w:num>
  <w:num w:numId="26" w16cid:durableId="1193961839">
    <w:abstractNumId w:val="11"/>
  </w:num>
  <w:num w:numId="27" w16cid:durableId="828135161">
    <w:abstractNumId w:val="25"/>
  </w:num>
  <w:num w:numId="28" w16cid:durableId="852692231">
    <w:abstractNumId w:val="0"/>
  </w:num>
  <w:num w:numId="29" w16cid:durableId="2029599822">
    <w:abstractNumId w:val="22"/>
  </w:num>
  <w:num w:numId="30" w16cid:durableId="274287889">
    <w:abstractNumId w:val="23"/>
  </w:num>
  <w:num w:numId="31" w16cid:durableId="1366248455">
    <w:abstractNumId w:val="32"/>
  </w:num>
  <w:num w:numId="32" w16cid:durableId="1882280102">
    <w:abstractNumId w:val="12"/>
  </w:num>
  <w:num w:numId="33" w16cid:durableId="1724865366">
    <w:abstractNumId w:val="3"/>
  </w:num>
  <w:num w:numId="34" w16cid:durableId="603879506">
    <w:abstractNumId w:val="15"/>
  </w:num>
  <w:num w:numId="35" w16cid:durableId="713188701">
    <w:abstractNumId w:val="28"/>
  </w:num>
  <w:num w:numId="36" w16cid:durableId="1448348737">
    <w:abstractNumId w:val="19"/>
  </w:num>
  <w:num w:numId="37" w16cid:durableId="1982539850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9D8"/>
    <w:rsid w:val="000009D0"/>
    <w:rsid w:val="00002750"/>
    <w:rsid w:val="0000358A"/>
    <w:rsid w:val="00006E26"/>
    <w:rsid w:val="00011F2D"/>
    <w:rsid w:val="00012DBF"/>
    <w:rsid w:val="00015C05"/>
    <w:rsid w:val="00016393"/>
    <w:rsid w:val="000165BC"/>
    <w:rsid w:val="000178E3"/>
    <w:rsid w:val="00020654"/>
    <w:rsid w:val="00021A41"/>
    <w:rsid w:val="00021B45"/>
    <w:rsid w:val="00025711"/>
    <w:rsid w:val="000259AC"/>
    <w:rsid w:val="00025A18"/>
    <w:rsid w:val="00030265"/>
    <w:rsid w:val="000308F4"/>
    <w:rsid w:val="00031FD0"/>
    <w:rsid w:val="000329D4"/>
    <w:rsid w:val="00035FD0"/>
    <w:rsid w:val="00041624"/>
    <w:rsid w:val="000417CA"/>
    <w:rsid w:val="00046B6B"/>
    <w:rsid w:val="00046D75"/>
    <w:rsid w:val="00047E62"/>
    <w:rsid w:val="00051A2B"/>
    <w:rsid w:val="00051D56"/>
    <w:rsid w:val="000525B0"/>
    <w:rsid w:val="00053163"/>
    <w:rsid w:val="000536CB"/>
    <w:rsid w:val="000536E1"/>
    <w:rsid w:val="0005378C"/>
    <w:rsid w:val="00053C90"/>
    <w:rsid w:val="00060020"/>
    <w:rsid w:val="00060D0A"/>
    <w:rsid w:val="000629A8"/>
    <w:rsid w:val="00062EBD"/>
    <w:rsid w:val="0006426F"/>
    <w:rsid w:val="00076499"/>
    <w:rsid w:val="000803ED"/>
    <w:rsid w:val="00082753"/>
    <w:rsid w:val="0008405C"/>
    <w:rsid w:val="00084392"/>
    <w:rsid w:val="00084A50"/>
    <w:rsid w:val="00084FA2"/>
    <w:rsid w:val="00085F1D"/>
    <w:rsid w:val="00086BA5"/>
    <w:rsid w:val="0009073B"/>
    <w:rsid w:val="00091F41"/>
    <w:rsid w:val="000936FB"/>
    <w:rsid w:val="000A0026"/>
    <w:rsid w:val="000A0BCC"/>
    <w:rsid w:val="000A2AE8"/>
    <w:rsid w:val="000A58F9"/>
    <w:rsid w:val="000A6128"/>
    <w:rsid w:val="000A7EBA"/>
    <w:rsid w:val="000B09CD"/>
    <w:rsid w:val="000B0AA9"/>
    <w:rsid w:val="000B2325"/>
    <w:rsid w:val="000B52EA"/>
    <w:rsid w:val="000B5FE0"/>
    <w:rsid w:val="000C2659"/>
    <w:rsid w:val="000C2D0E"/>
    <w:rsid w:val="000C49D0"/>
    <w:rsid w:val="000C5537"/>
    <w:rsid w:val="000C6B60"/>
    <w:rsid w:val="000D5232"/>
    <w:rsid w:val="000D53FF"/>
    <w:rsid w:val="000D5DB2"/>
    <w:rsid w:val="000D5EA7"/>
    <w:rsid w:val="000D665F"/>
    <w:rsid w:val="000D7B3C"/>
    <w:rsid w:val="000D7C3F"/>
    <w:rsid w:val="000E0A60"/>
    <w:rsid w:val="000E344F"/>
    <w:rsid w:val="000E3B5E"/>
    <w:rsid w:val="000F1F3A"/>
    <w:rsid w:val="000F566F"/>
    <w:rsid w:val="0010185D"/>
    <w:rsid w:val="00103FD2"/>
    <w:rsid w:val="00104681"/>
    <w:rsid w:val="0010703E"/>
    <w:rsid w:val="00107248"/>
    <w:rsid w:val="001104D7"/>
    <w:rsid w:val="001154A5"/>
    <w:rsid w:val="00116131"/>
    <w:rsid w:val="001175AD"/>
    <w:rsid w:val="00117746"/>
    <w:rsid w:val="0012181C"/>
    <w:rsid w:val="0012302F"/>
    <w:rsid w:val="001248A2"/>
    <w:rsid w:val="00125B98"/>
    <w:rsid w:val="00125B9C"/>
    <w:rsid w:val="00126134"/>
    <w:rsid w:val="00126972"/>
    <w:rsid w:val="00130294"/>
    <w:rsid w:val="00132996"/>
    <w:rsid w:val="0013368B"/>
    <w:rsid w:val="001338C0"/>
    <w:rsid w:val="00133FDC"/>
    <w:rsid w:val="0013530F"/>
    <w:rsid w:val="001353E2"/>
    <w:rsid w:val="0014013C"/>
    <w:rsid w:val="0014491F"/>
    <w:rsid w:val="00145A4D"/>
    <w:rsid w:val="00147706"/>
    <w:rsid w:val="001511AB"/>
    <w:rsid w:val="00151CDF"/>
    <w:rsid w:val="00152383"/>
    <w:rsid w:val="0015265A"/>
    <w:rsid w:val="001557FC"/>
    <w:rsid w:val="001606FB"/>
    <w:rsid w:val="00162169"/>
    <w:rsid w:val="0016299A"/>
    <w:rsid w:val="00164219"/>
    <w:rsid w:val="001666D3"/>
    <w:rsid w:val="00167776"/>
    <w:rsid w:val="001744AE"/>
    <w:rsid w:val="001755D4"/>
    <w:rsid w:val="001827B1"/>
    <w:rsid w:val="00182EBA"/>
    <w:rsid w:val="00183573"/>
    <w:rsid w:val="001849AA"/>
    <w:rsid w:val="001878E2"/>
    <w:rsid w:val="001959C8"/>
    <w:rsid w:val="00196C74"/>
    <w:rsid w:val="001A3349"/>
    <w:rsid w:val="001A41FD"/>
    <w:rsid w:val="001A4DE4"/>
    <w:rsid w:val="001A79C6"/>
    <w:rsid w:val="001B22DD"/>
    <w:rsid w:val="001B2709"/>
    <w:rsid w:val="001C0735"/>
    <w:rsid w:val="001C309F"/>
    <w:rsid w:val="001C3F1D"/>
    <w:rsid w:val="001C5E0F"/>
    <w:rsid w:val="001C706E"/>
    <w:rsid w:val="001D04AF"/>
    <w:rsid w:val="001D1415"/>
    <w:rsid w:val="001D1819"/>
    <w:rsid w:val="001D1F43"/>
    <w:rsid w:val="001D23B8"/>
    <w:rsid w:val="001D3244"/>
    <w:rsid w:val="001D3B46"/>
    <w:rsid w:val="001E061F"/>
    <w:rsid w:val="001E0E45"/>
    <w:rsid w:val="001E4FA5"/>
    <w:rsid w:val="001E5158"/>
    <w:rsid w:val="001E5514"/>
    <w:rsid w:val="001E65DA"/>
    <w:rsid w:val="001F2384"/>
    <w:rsid w:val="001F461A"/>
    <w:rsid w:val="001F4BD9"/>
    <w:rsid w:val="001F772D"/>
    <w:rsid w:val="0020117A"/>
    <w:rsid w:val="00201DDC"/>
    <w:rsid w:val="00201E32"/>
    <w:rsid w:val="00204AD8"/>
    <w:rsid w:val="002068E7"/>
    <w:rsid w:val="00211EF8"/>
    <w:rsid w:val="002120E2"/>
    <w:rsid w:val="0021362A"/>
    <w:rsid w:val="00215C83"/>
    <w:rsid w:val="00220ED9"/>
    <w:rsid w:val="002238B6"/>
    <w:rsid w:val="00223BC8"/>
    <w:rsid w:val="00223EE4"/>
    <w:rsid w:val="002247BB"/>
    <w:rsid w:val="0022630D"/>
    <w:rsid w:val="00230951"/>
    <w:rsid w:val="00230FEE"/>
    <w:rsid w:val="00232510"/>
    <w:rsid w:val="00233D62"/>
    <w:rsid w:val="00234B00"/>
    <w:rsid w:val="00241931"/>
    <w:rsid w:val="0024319B"/>
    <w:rsid w:val="0024493B"/>
    <w:rsid w:val="00244B67"/>
    <w:rsid w:val="00252308"/>
    <w:rsid w:val="00252FE3"/>
    <w:rsid w:val="00253177"/>
    <w:rsid w:val="0025358A"/>
    <w:rsid w:val="0025511C"/>
    <w:rsid w:val="00255D3A"/>
    <w:rsid w:val="0025751E"/>
    <w:rsid w:val="00263765"/>
    <w:rsid w:val="0026463F"/>
    <w:rsid w:val="00266E92"/>
    <w:rsid w:val="002709DE"/>
    <w:rsid w:val="0027100E"/>
    <w:rsid w:val="00271431"/>
    <w:rsid w:val="0027211A"/>
    <w:rsid w:val="00272D2A"/>
    <w:rsid w:val="00274356"/>
    <w:rsid w:val="00274C40"/>
    <w:rsid w:val="00275954"/>
    <w:rsid w:val="00276A12"/>
    <w:rsid w:val="002772A2"/>
    <w:rsid w:val="00280D75"/>
    <w:rsid w:val="002834EA"/>
    <w:rsid w:val="002838DB"/>
    <w:rsid w:val="00285154"/>
    <w:rsid w:val="002873F6"/>
    <w:rsid w:val="0029139C"/>
    <w:rsid w:val="00292FB3"/>
    <w:rsid w:val="002962EA"/>
    <w:rsid w:val="00296C0E"/>
    <w:rsid w:val="002A1723"/>
    <w:rsid w:val="002A4258"/>
    <w:rsid w:val="002A4923"/>
    <w:rsid w:val="002A6372"/>
    <w:rsid w:val="002A6744"/>
    <w:rsid w:val="002A7C63"/>
    <w:rsid w:val="002B577B"/>
    <w:rsid w:val="002B6AB3"/>
    <w:rsid w:val="002C2770"/>
    <w:rsid w:val="002C5805"/>
    <w:rsid w:val="002C7393"/>
    <w:rsid w:val="002D23E9"/>
    <w:rsid w:val="002D7C22"/>
    <w:rsid w:val="002E15CB"/>
    <w:rsid w:val="002E210B"/>
    <w:rsid w:val="002E3F95"/>
    <w:rsid w:val="002E5BBD"/>
    <w:rsid w:val="002E7A7E"/>
    <w:rsid w:val="002F0B59"/>
    <w:rsid w:val="002F110E"/>
    <w:rsid w:val="002F1C6D"/>
    <w:rsid w:val="002F3635"/>
    <w:rsid w:val="002F500F"/>
    <w:rsid w:val="002F7087"/>
    <w:rsid w:val="002F7251"/>
    <w:rsid w:val="003017DF"/>
    <w:rsid w:val="00302005"/>
    <w:rsid w:val="003059A2"/>
    <w:rsid w:val="00307E52"/>
    <w:rsid w:val="00310F69"/>
    <w:rsid w:val="00315AA4"/>
    <w:rsid w:val="00315CE4"/>
    <w:rsid w:val="00316A05"/>
    <w:rsid w:val="0032022D"/>
    <w:rsid w:val="0032498E"/>
    <w:rsid w:val="003260BD"/>
    <w:rsid w:val="003301ED"/>
    <w:rsid w:val="00332A3C"/>
    <w:rsid w:val="00333CF9"/>
    <w:rsid w:val="00335E45"/>
    <w:rsid w:val="00342FE3"/>
    <w:rsid w:val="00343AEE"/>
    <w:rsid w:val="00343B09"/>
    <w:rsid w:val="00346A43"/>
    <w:rsid w:val="00353524"/>
    <w:rsid w:val="003558C9"/>
    <w:rsid w:val="00355F22"/>
    <w:rsid w:val="00356366"/>
    <w:rsid w:val="00361D7E"/>
    <w:rsid w:val="00367E70"/>
    <w:rsid w:val="00372C30"/>
    <w:rsid w:val="00372E56"/>
    <w:rsid w:val="00374111"/>
    <w:rsid w:val="00380590"/>
    <w:rsid w:val="003857E0"/>
    <w:rsid w:val="00386674"/>
    <w:rsid w:val="00386E07"/>
    <w:rsid w:val="00394E3B"/>
    <w:rsid w:val="003972FB"/>
    <w:rsid w:val="003A1D84"/>
    <w:rsid w:val="003A32D5"/>
    <w:rsid w:val="003A3573"/>
    <w:rsid w:val="003A5ED1"/>
    <w:rsid w:val="003B07C9"/>
    <w:rsid w:val="003B0D8D"/>
    <w:rsid w:val="003B247D"/>
    <w:rsid w:val="003C02B6"/>
    <w:rsid w:val="003C054D"/>
    <w:rsid w:val="003C2694"/>
    <w:rsid w:val="003C2816"/>
    <w:rsid w:val="003C2BFD"/>
    <w:rsid w:val="003C3A26"/>
    <w:rsid w:val="003C6512"/>
    <w:rsid w:val="003C6E02"/>
    <w:rsid w:val="003C77D8"/>
    <w:rsid w:val="003D565A"/>
    <w:rsid w:val="003D580A"/>
    <w:rsid w:val="003D5A8B"/>
    <w:rsid w:val="003E10E9"/>
    <w:rsid w:val="003E1314"/>
    <w:rsid w:val="003E19AD"/>
    <w:rsid w:val="003E544C"/>
    <w:rsid w:val="003E6B0A"/>
    <w:rsid w:val="003E6E1E"/>
    <w:rsid w:val="003E6EEB"/>
    <w:rsid w:val="003E6F3A"/>
    <w:rsid w:val="003F613B"/>
    <w:rsid w:val="003F799C"/>
    <w:rsid w:val="00401CD1"/>
    <w:rsid w:val="004025F2"/>
    <w:rsid w:val="0040303C"/>
    <w:rsid w:val="004048CF"/>
    <w:rsid w:val="00407891"/>
    <w:rsid w:val="0041029F"/>
    <w:rsid w:val="004113EE"/>
    <w:rsid w:val="00411433"/>
    <w:rsid w:val="004131AE"/>
    <w:rsid w:val="00414BC0"/>
    <w:rsid w:val="00416B5F"/>
    <w:rsid w:val="004178A8"/>
    <w:rsid w:val="00423011"/>
    <w:rsid w:val="004261FA"/>
    <w:rsid w:val="00431CDC"/>
    <w:rsid w:val="0043331A"/>
    <w:rsid w:val="004415CF"/>
    <w:rsid w:val="00451D8F"/>
    <w:rsid w:val="00453189"/>
    <w:rsid w:val="00453674"/>
    <w:rsid w:val="004546C1"/>
    <w:rsid w:val="004547E2"/>
    <w:rsid w:val="00455FBB"/>
    <w:rsid w:val="00456E41"/>
    <w:rsid w:val="0046130B"/>
    <w:rsid w:val="00462EC8"/>
    <w:rsid w:val="0047034C"/>
    <w:rsid w:val="004713EB"/>
    <w:rsid w:val="00473818"/>
    <w:rsid w:val="00474698"/>
    <w:rsid w:val="004767C8"/>
    <w:rsid w:val="00480BCA"/>
    <w:rsid w:val="004854F3"/>
    <w:rsid w:val="00486AE7"/>
    <w:rsid w:val="00487C8A"/>
    <w:rsid w:val="00490515"/>
    <w:rsid w:val="0049059E"/>
    <w:rsid w:val="00490EF2"/>
    <w:rsid w:val="0049179F"/>
    <w:rsid w:val="00491A94"/>
    <w:rsid w:val="00491E28"/>
    <w:rsid w:val="00492494"/>
    <w:rsid w:val="00492E89"/>
    <w:rsid w:val="004944C4"/>
    <w:rsid w:val="00494C77"/>
    <w:rsid w:val="00495D17"/>
    <w:rsid w:val="004965A9"/>
    <w:rsid w:val="004A0D9B"/>
    <w:rsid w:val="004A2BC0"/>
    <w:rsid w:val="004A38EA"/>
    <w:rsid w:val="004A448B"/>
    <w:rsid w:val="004A7B03"/>
    <w:rsid w:val="004B374A"/>
    <w:rsid w:val="004B616A"/>
    <w:rsid w:val="004C130B"/>
    <w:rsid w:val="004C1898"/>
    <w:rsid w:val="004C1EAC"/>
    <w:rsid w:val="004C3C12"/>
    <w:rsid w:val="004C41C4"/>
    <w:rsid w:val="004C76F8"/>
    <w:rsid w:val="004D0A14"/>
    <w:rsid w:val="004D0EF6"/>
    <w:rsid w:val="004D299E"/>
    <w:rsid w:val="004D40C3"/>
    <w:rsid w:val="004D5DB6"/>
    <w:rsid w:val="004E1EB4"/>
    <w:rsid w:val="004E1F05"/>
    <w:rsid w:val="004E264A"/>
    <w:rsid w:val="004E5105"/>
    <w:rsid w:val="004E5F0B"/>
    <w:rsid w:val="004E6744"/>
    <w:rsid w:val="004F4F50"/>
    <w:rsid w:val="004F526D"/>
    <w:rsid w:val="005010D2"/>
    <w:rsid w:val="0050110F"/>
    <w:rsid w:val="0050141A"/>
    <w:rsid w:val="0050281C"/>
    <w:rsid w:val="00503639"/>
    <w:rsid w:val="0050756B"/>
    <w:rsid w:val="00512BE6"/>
    <w:rsid w:val="0051340F"/>
    <w:rsid w:val="00517285"/>
    <w:rsid w:val="0052265D"/>
    <w:rsid w:val="00526238"/>
    <w:rsid w:val="00527829"/>
    <w:rsid w:val="00532BD3"/>
    <w:rsid w:val="00535289"/>
    <w:rsid w:val="0053774E"/>
    <w:rsid w:val="005412C8"/>
    <w:rsid w:val="00542ED9"/>
    <w:rsid w:val="0054370E"/>
    <w:rsid w:val="00543C9F"/>
    <w:rsid w:val="0054731F"/>
    <w:rsid w:val="00550447"/>
    <w:rsid w:val="00551ACE"/>
    <w:rsid w:val="005543C1"/>
    <w:rsid w:val="00555FBC"/>
    <w:rsid w:val="00556CF5"/>
    <w:rsid w:val="00562640"/>
    <w:rsid w:val="00563FE1"/>
    <w:rsid w:val="0056695D"/>
    <w:rsid w:val="005727FA"/>
    <w:rsid w:val="00573712"/>
    <w:rsid w:val="005774FF"/>
    <w:rsid w:val="00580D84"/>
    <w:rsid w:val="00587A08"/>
    <w:rsid w:val="00590D97"/>
    <w:rsid w:val="00591BF1"/>
    <w:rsid w:val="005932FA"/>
    <w:rsid w:val="005947B7"/>
    <w:rsid w:val="00595613"/>
    <w:rsid w:val="0059651F"/>
    <w:rsid w:val="005971BF"/>
    <w:rsid w:val="00597374"/>
    <w:rsid w:val="005A1964"/>
    <w:rsid w:val="005A1BCD"/>
    <w:rsid w:val="005A5C02"/>
    <w:rsid w:val="005A5C34"/>
    <w:rsid w:val="005A6ACB"/>
    <w:rsid w:val="005B0DD2"/>
    <w:rsid w:val="005B2E45"/>
    <w:rsid w:val="005B6B53"/>
    <w:rsid w:val="005C0BF2"/>
    <w:rsid w:val="005C2126"/>
    <w:rsid w:val="005C27E3"/>
    <w:rsid w:val="005C2916"/>
    <w:rsid w:val="005C4B21"/>
    <w:rsid w:val="005C4BA4"/>
    <w:rsid w:val="005C502D"/>
    <w:rsid w:val="005C503D"/>
    <w:rsid w:val="005C50D9"/>
    <w:rsid w:val="005C5848"/>
    <w:rsid w:val="005D0049"/>
    <w:rsid w:val="005D061C"/>
    <w:rsid w:val="005D14F3"/>
    <w:rsid w:val="005D4787"/>
    <w:rsid w:val="005D4D7E"/>
    <w:rsid w:val="005D6AF7"/>
    <w:rsid w:val="005D7C2F"/>
    <w:rsid w:val="005F0E8A"/>
    <w:rsid w:val="005F1B4F"/>
    <w:rsid w:val="005F3A33"/>
    <w:rsid w:val="005F5640"/>
    <w:rsid w:val="005F5855"/>
    <w:rsid w:val="005F6651"/>
    <w:rsid w:val="005F72A0"/>
    <w:rsid w:val="006018EF"/>
    <w:rsid w:val="0060332B"/>
    <w:rsid w:val="0060522E"/>
    <w:rsid w:val="0060728C"/>
    <w:rsid w:val="00607371"/>
    <w:rsid w:val="006079B8"/>
    <w:rsid w:val="00610199"/>
    <w:rsid w:val="00610E42"/>
    <w:rsid w:val="006135FA"/>
    <w:rsid w:val="00615320"/>
    <w:rsid w:val="00616018"/>
    <w:rsid w:val="006161E7"/>
    <w:rsid w:val="0062285A"/>
    <w:rsid w:val="006256BB"/>
    <w:rsid w:val="00626E62"/>
    <w:rsid w:val="006301EB"/>
    <w:rsid w:val="0063112E"/>
    <w:rsid w:val="00631CEC"/>
    <w:rsid w:val="00635B50"/>
    <w:rsid w:val="0063762C"/>
    <w:rsid w:val="00641175"/>
    <w:rsid w:val="00644F12"/>
    <w:rsid w:val="00645F9C"/>
    <w:rsid w:val="00651E31"/>
    <w:rsid w:val="006531FF"/>
    <w:rsid w:val="006548E6"/>
    <w:rsid w:val="006565A5"/>
    <w:rsid w:val="006622E2"/>
    <w:rsid w:val="00662CD5"/>
    <w:rsid w:val="0066360E"/>
    <w:rsid w:val="00664E1E"/>
    <w:rsid w:val="00664F91"/>
    <w:rsid w:val="0067040E"/>
    <w:rsid w:val="00672981"/>
    <w:rsid w:val="00672C8C"/>
    <w:rsid w:val="00673A68"/>
    <w:rsid w:val="00675605"/>
    <w:rsid w:val="006823C7"/>
    <w:rsid w:val="0068254E"/>
    <w:rsid w:val="00684DA6"/>
    <w:rsid w:val="00691A24"/>
    <w:rsid w:val="00692754"/>
    <w:rsid w:val="006958EB"/>
    <w:rsid w:val="0069608B"/>
    <w:rsid w:val="00697CB1"/>
    <w:rsid w:val="006A0583"/>
    <w:rsid w:val="006A100A"/>
    <w:rsid w:val="006A1F46"/>
    <w:rsid w:val="006A2BF8"/>
    <w:rsid w:val="006A3350"/>
    <w:rsid w:val="006A5B6A"/>
    <w:rsid w:val="006B0484"/>
    <w:rsid w:val="006B0DE0"/>
    <w:rsid w:val="006B3F77"/>
    <w:rsid w:val="006B5550"/>
    <w:rsid w:val="006B7043"/>
    <w:rsid w:val="006C0433"/>
    <w:rsid w:val="006C2752"/>
    <w:rsid w:val="006C2E5A"/>
    <w:rsid w:val="006C5578"/>
    <w:rsid w:val="006C6214"/>
    <w:rsid w:val="006C6A30"/>
    <w:rsid w:val="006D1734"/>
    <w:rsid w:val="006D65E0"/>
    <w:rsid w:val="006E1CE6"/>
    <w:rsid w:val="006E2F0E"/>
    <w:rsid w:val="006F0142"/>
    <w:rsid w:val="006F0869"/>
    <w:rsid w:val="006F2E80"/>
    <w:rsid w:val="006F4383"/>
    <w:rsid w:val="006F64D9"/>
    <w:rsid w:val="006F7A35"/>
    <w:rsid w:val="00702E8E"/>
    <w:rsid w:val="00702F5A"/>
    <w:rsid w:val="007058DE"/>
    <w:rsid w:val="00705FBF"/>
    <w:rsid w:val="007145BB"/>
    <w:rsid w:val="00717B6F"/>
    <w:rsid w:val="007270B5"/>
    <w:rsid w:val="00731176"/>
    <w:rsid w:val="00736528"/>
    <w:rsid w:val="0074149E"/>
    <w:rsid w:val="00741F27"/>
    <w:rsid w:val="007429C2"/>
    <w:rsid w:val="00743D00"/>
    <w:rsid w:val="0075058E"/>
    <w:rsid w:val="00750647"/>
    <w:rsid w:val="00751AC2"/>
    <w:rsid w:val="00753648"/>
    <w:rsid w:val="00753C72"/>
    <w:rsid w:val="00756AAB"/>
    <w:rsid w:val="00757227"/>
    <w:rsid w:val="007575F1"/>
    <w:rsid w:val="00761E0E"/>
    <w:rsid w:val="00764290"/>
    <w:rsid w:val="00766E5B"/>
    <w:rsid w:val="007705C4"/>
    <w:rsid w:val="00774B0C"/>
    <w:rsid w:val="00775A75"/>
    <w:rsid w:val="00775A8C"/>
    <w:rsid w:val="00776682"/>
    <w:rsid w:val="0077692D"/>
    <w:rsid w:val="0077741C"/>
    <w:rsid w:val="007774AC"/>
    <w:rsid w:val="00780B12"/>
    <w:rsid w:val="00795ADE"/>
    <w:rsid w:val="00795F6F"/>
    <w:rsid w:val="00796E2A"/>
    <w:rsid w:val="00796F95"/>
    <w:rsid w:val="007A445B"/>
    <w:rsid w:val="007A4EDF"/>
    <w:rsid w:val="007A5DAD"/>
    <w:rsid w:val="007A6576"/>
    <w:rsid w:val="007A7079"/>
    <w:rsid w:val="007B259E"/>
    <w:rsid w:val="007B3864"/>
    <w:rsid w:val="007B4217"/>
    <w:rsid w:val="007B4FA3"/>
    <w:rsid w:val="007B617D"/>
    <w:rsid w:val="007C0239"/>
    <w:rsid w:val="007C70E7"/>
    <w:rsid w:val="007D26FE"/>
    <w:rsid w:val="007D34C0"/>
    <w:rsid w:val="007D3D7B"/>
    <w:rsid w:val="007D5DBD"/>
    <w:rsid w:val="007E03A4"/>
    <w:rsid w:val="007E1BB4"/>
    <w:rsid w:val="007E270D"/>
    <w:rsid w:val="007E2BF6"/>
    <w:rsid w:val="007E3785"/>
    <w:rsid w:val="007E3911"/>
    <w:rsid w:val="007E54E5"/>
    <w:rsid w:val="007E5796"/>
    <w:rsid w:val="007E7FB7"/>
    <w:rsid w:val="007F0091"/>
    <w:rsid w:val="007F2010"/>
    <w:rsid w:val="007F6E7A"/>
    <w:rsid w:val="008014C2"/>
    <w:rsid w:val="0080175E"/>
    <w:rsid w:val="00803DCE"/>
    <w:rsid w:val="0080587D"/>
    <w:rsid w:val="0081198D"/>
    <w:rsid w:val="00812384"/>
    <w:rsid w:val="00812A4E"/>
    <w:rsid w:val="00812D7C"/>
    <w:rsid w:val="0082233B"/>
    <w:rsid w:val="008234A5"/>
    <w:rsid w:val="00824A31"/>
    <w:rsid w:val="00826077"/>
    <w:rsid w:val="00831FFB"/>
    <w:rsid w:val="00835F4F"/>
    <w:rsid w:val="0083632D"/>
    <w:rsid w:val="00841BA3"/>
    <w:rsid w:val="008421A0"/>
    <w:rsid w:val="00844F03"/>
    <w:rsid w:val="008467B6"/>
    <w:rsid w:val="00854AE5"/>
    <w:rsid w:val="008566D3"/>
    <w:rsid w:val="00856DB6"/>
    <w:rsid w:val="00860CA6"/>
    <w:rsid w:val="00861C9E"/>
    <w:rsid w:val="008629D8"/>
    <w:rsid w:val="00864C07"/>
    <w:rsid w:val="0086508C"/>
    <w:rsid w:val="00866335"/>
    <w:rsid w:val="00867405"/>
    <w:rsid w:val="008726A4"/>
    <w:rsid w:val="008748F1"/>
    <w:rsid w:val="00874CF7"/>
    <w:rsid w:val="00877E3E"/>
    <w:rsid w:val="00881769"/>
    <w:rsid w:val="00890E9E"/>
    <w:rsid w:val="00892BE8"/>
    <w:rsid w:val="00893301"/>
    <w:rsid w:val="00896266"/>
    <w:rsid w:val="008A3447"/>
    <w:rsid w:val="008A5795"/>
    <w:rsid w:val="008A59FF"/>
    <w:rsid w:val="008B13A2"/>
    <w:rsid w:val="008B16EA"/>
    <w:rsid w:val="008B2306"/>
    <w:rsid w:val="008B352F"/>
    <w:rsid w:val="008B3BCB"/>
    <w:rsid w:val="008B42DE"/>
    <w:rsid w:val="008B4EEB"/>
    <w:rsid w:val="008B6DF1"/>
    <w:rsid w:val="008B7407"/>
    <w:rsid w:val="008C0BD4"/>
    <w:rsid w:val="008C140B"/>
    <w:rsid w:val="008C2483"/>
    <w:rsid w:val="008C28FB"/>
    <w:rsid w:val="008C4698"/>
    <w:rsid w:val="008C5F7B"/>
    <w:rsid w:val="008C629B"/>
    <w:rsid w:val="008C6AED"/>
    <w:rsid w:val="008C7DF6"/>
    <w:rsid w:val="008C7F51"/>
    <w:rsid w:val="008D25D5"/>
    <w:rsid w:val="008D318C"/>
    <w:rsid w:val="008D64A5"/>
    <w:rsid w:val="008D6613"/>
    <w:rsid w:val="008E2439"/>
    <w:rsid w:val="008E2B00"/>
    <w:rsid w:val="008E3306"/>
    <w:rsid w:val="008E4EAA"/>
    <w:rsid w:val="008F0CC8"/>
    <w:rsid w:val="008F2AF2"/>
    <w:rsid w:val="008F2BC0"/>
    <w:rsid w:val="008F2CF8"/>
    <w:rsid w:val="008F6041"/>
    <w:rsid w:val="008F7306"/>
    <w:rsid w:val="00900831"/>
    <w:rsid w:val="00904603"/>
    <w:rsid w:val="00904723"/>
    <w:rsid w:val="009057D1"/>
    <w:rsid w:val="009064AD"/>
    <w:rsid w:val="00907739"/>
    <w:rsid w:val="009102D1"/>
    <w:rsid w:val="00911185"/>
    <w:rsid w:val="00915809"/>
    <w:rsid w:val="00915A67"/>
    <w:rsid w:val="00916417"/>
    <w:rsid w:val="00916F96"/>
    <w:rsid w:val="00917A0D"/>
    <w:rsid w:val="00923EBB"/>
    <w:rsid w:val="009247F5"/>
    <w:rsid w:val="009270E6"/>
    <w:rsid w:val="00930D62"/>
    <w:rsid w:val="00932B69"/>
    <w:rsid w:val="00935197"/>
    <w:rsid w:val="009429C0"/>
    <w:rsid w:val="00942F50"/>
    <w:rsid w:val="00943436"/>
    <w:rsid w:val="009443A0"/>
    <w:rsid w:val="0094464A"/>
    <w:rsid w:val="00944D28"/>
    <w:rsid w:val="00945696"/>
    <w:rsid w:val="0094645A"/>
    <w:rsid w:val="0094660A"/>
    <w:rsid w:val="00946BAC"/>
    <w:rsid w:val="00951E43"/>
    <w:rsid w:val="009540C0"/>
    <w:rsid w:val="009549B4"/>
    <w:rsid w:val="009550B7"/>
    <w:rsid w:val="00955DE7"/>
    <w:rsid w:val="0095660D"/>
    <w:rsid w:val="00957543"/>
    <w:rsid w:val="0096245A"/>
    <w:rsid w:val="00963ADC"/>
    <w:rsid w:val="00964ABF"/>
    <w:rsid w:val="009655A8"/>
    <w:rsid w:val="00965DFC"/>
    <w:rsid w:val="00965E7A"/>
    <w:rsid w:val="00967C14"/>
    <w:rsid w:val="00967E4D"/>
    <w:rsid w:val="00970D09"/>
    <w:rsid w:val="0097226E"/>
    <w:rsid w:val="00973C4D"/>
    <w:rsid w:val="00974310"/>
    <w:rsid w:val="0097508C"/>
    <w:rsid w:val="00975CEA"/>
    <w:rsid w:val="00975DD4"/>
    <w:rsid w:val="00977506"/>
    <w:rsid w:val="009776BC"/>
    <w:rsid w:val="00981290"/>
    <w:rsid w:val="009820C0"/>
    <w:rsid w:val="0098318F"/>
    <w:rsid w:val="0098513A"/>
    <w:rsid w:val="00986B4F"/>
    <w:rsid w:val="00994124"/>
    <w:rsid w:val="009975C5"/>
    <w:rsid w:val="009A16F6"/>
    <w:rsid w:val="009A3E1B"/>
    <w:rsid w:val="009A438D"/>
    <w:rsid w:val="009A666F"/>
    <w:rsid w:val="009B39E6"/>
    <w:rsid w:val="009C18F4"/>
    <w:rsid w:val="009C2EF2"/>
    <w:rsid w:val="009C36C5"/>
    <w:rsid w:val="009C4100"/>
    <w:rsid w:val="009C63AB"/>
    <w:rsid w:val="009C73F9"/>
    <w:rsid w:val="009C79DB"/>
    <w:rsid w:val="009D1157"/>
    <w:rsid w:val="009D40F2"/>
    <w:rsid w:val="009D7720"/>
    <w:rsid w:val="009E0D67"/>
    <w:rsid w:val="009E2306"/>
    <w:rsid w:val="009E5464"/>
    <w:rsid w:val="009E6E78"/>
    <w:rsid w:val="009F0695"/>
    <w:rsid w:val="009F36AF"/>
    <w:rsid w:val="009F7A43"/>
    <w:rsid w:val="009F7AD3"/>
    <w:rsid w:val="00A02168"/>
    <w:rsid w:val="00A07C91"/>
    <w:rsid w:val="00A10E10"/>
    <w:rsid w:val="00A12BFE"/>
    <w:rsid w:val="00A15C93"/>
    <w:rsid w:val="00A16522"/>
    <w:rsid w:val="00A20198"/>
    <w:rsid w:val="00A22B7E"/>
    <w:rsid w:val="00A24417"/>
    <w:rsid w:val="00A2442D"/>
    <w:rsid w:val="00A252BC"/>
    <w:rsid w:val="00A274FB"/>
    <w:rsid w:val="00A3100B"/>
    <w:rsid w:val="00A42B1F"/>
    <w:rsid w:val="00A43FDB"/>
    <w:rsid w:val="00A441D4"/>
    <w:rsid w:val="00A47F35"/>
    <w:rsid w:val="00A52513"/>
    <w:rsid w:val="00A56953"/>
    <w:rsid w:val="00A56C51"/>
    <w:rsid w:val="00A603B7"/>
    <w:rsid w:val="00A6195C"/>
    <w:rsid w:val="00A62744"/>
    <w:rsid w:val="00A67A1D"/>
    <w:rsid w:val="00A70B23"/>
    <w:rsid w:val="00A70DAE"/>
    <w:rsid w:val="00A73BB3"/>
    <w:rsid w:val="00A75635"/>
    <w:rsid w:val="00A76F2B"/>
    <w:rsid w:val="00A80432"/>
    <w:rsid w:val="00A83F41"/>
    <w:rsid w:val="00A91262"/>
    <w:rsid w:val="00A91CA9"/>
    <w:rsid w:val="00A92EB5"/>
    <w:rsid w:val="00A93B98"/>
    <w:rsid w:val="00A94306"/>
    <w:rsid w:val="00A967C5"/>
    <w:rsid w:val="00A968D4"/>
    <w:rsid w:val="00A96CB5"/>
    <w:rsid w:val="00A96E1D"/>
    <w:rsid w:val="00AA03DA"/>
    <w:rsid w:val="00AA05AD"/>
    <w:rsid w:val="00AA10C7"/>
    <w:rsid w:val="00AA38FB"/>
    <w:rsid w:val="00AA567B"/>
    <w:rsid w:val="00AA58AF"/>
    <w:rsid w:val="00AA713F"/>
    <w:rsid w:val="00AA7C43"/>
    <w:rsid w:val="00AB0A67"/>
    <w:rsid w:val="00AB2F61"/>
    <w:rsid w:val="00AB2FA2"/>
    <w:rsid w:val="00AB53A1"/>
    <w:rsid w:val="00AB61BF"/>
    <w:rsid w:val="00AB6F5F"/>
    <w:rsid w:val="00AB7C3C"/>
    <w:rsid w:val="00AC127D"/>
    <w:rsid w:val="00AC12D8"/>
    <w:rsid w:val="00AC176B"/>
    <w:rsid w:val="00AC2208"/>
    <w:rsid w:val="00AC3992"/>
    <w:rsid w:val="00AC4BA4"/>
    <w:rsid w:val="00AC5E31"/>
    <w:rsid w:val="00AC6228"/>
    <w:rsid w:val="00AC693F"/>
    <w:rsid w:val="00AD0A11"/>
    <w:rsid w:val="00AD186E"/>
    <w:rsid w:val="00AD467B"/>
    <w:rsid w:val="00AD46F7"/>
    <w:rsid w:val="00AD62A7"/>
    <w:rsid w:val="00AD6340"/>
    <w:rsid w:val="00AD64CD"/>
    <w:rsid w:val="00AD68ED"/>
    <w:rsid w:val="00AD6C4D"/>
    <w:rsid w:val="00AE1820"/>
    <w:rsid w:val="00AE1CD7"/>
    <w:rsid w:val="00AE3CDD"/>
    <w:rsid w:val="00AE5773"/>
    <w:rsid w:val="00AE5ADC"/>
    <w:rsid w:val="00AF012F"/>
    <w:rsid w:val="00AF08AC"/>
    <w:rsid w:val="00AF1E0C"/>
    <w:rsid w:val="00AF2A78"/>
    <w:rsid w:val="00AF3078"/>
    <w:rsid w:val="00AF4EF0"/>
    <w:rsid w:val="00AF69C4"/>
    <w:rsid w:val="00AF7811"/>
    <w:rsid w:val="00B0169B"/>
    <w:rsid w:val="00B043A5"/>
    <w:rsid w:val="00B054DB"/>
    <w:rsid w:val="00B0698B"/>
    <w:rsid w:val="00B10664"/>
    <w:rsid w:val="00B1085F"/>
    <w:rsid w:val="00B11AD5"/>
    <w:rsid w:val="00B1396E"/>
    <w:rsid w:val="00B141DF"/>
    <w:rsid w:val="00B1591A"/>
    <w:rsid w:val="00B24528"/>
    <w:rsid w:val="00B24A3F"/>
    <w:rsid w:val="00B26970"/>
    <w:rsid w:val="00B30417"/>
    <w:rsid w:val="00B30517"/>
    <w:rsid w:val="00B32B07"/>
    <w:rsid w:val="00B34469"/>
    <w:rsid w:val="00B34664"/>
    <w:rsid w:val="00B40ADC"/>
    <w:rsid w:val="00B4171D"/>
    <w:rsid w:val="00B42377"/>
    <w:rsid w:val="00B42835"/>
    <w:rsid w:val="00B43913"/>
    <w:rsid w:val="00B50728"/>
    <w:rsid w:val="00B519E0"/>
    <w:rsid w:val="00B52F1F"/>
    <w:rsid w:val="00B53183"/>
    <w:rsid w:val="00B53A84"/>
    <w:rsid w:val="00B545B8"/>
    <w:rsid w:val="00B55AFF"/>
    <w:rsid w:val="00B606AD"/>
    <w:rsid w:val="00B63674"/>
    <w:rsid w:val="00B67391"/>
    <w:rsid w:val="00B7195A"/>
    <w:rsid w:val="00B71F81"/>
    <w:rsid w:val="00B75354"/>
    <w:rsid w:val="00B75B55"/>
    <w:rsid w:val="00B811DA"/>
    <w:rsid w:val="00B84F19"/>
    <w:rsid w:val="00B86198"/>
    <w:rsid w:val="00B905FE"/>
    <w:rsid w:val="00B90B8D"/>
    <w:rsid w:val="00B91FB7"/>
    <w:rsid w:val="00B93FFA"/>
    <w:rsid w:val="00B94E7E"/>
    <w:rsid w:val="00B96198"/>
    <w:rsid w:val="00B97304"/>
    <w:rsid w:val="00BA095A"/>
    <w:rsid w:val="00BA4262"/>
    <w:rsid w:val="00BA60FF"/>
    <w:rsid w:val="00BA6256"/>
    <w:rsid w:val="00BB099B"/>
    <w:rsid w:val="00BB2C08"/>
    <w:rsid w:val="00BB35E1"/>
    <w:rsid w:val="00BB3CDE"/>
    <w:rsid w:val="00BB51B8"/>
    <w:rsid w:val="00BB67CE"/>
    <w:rsid w:val="00BB75F2"/>
    <w:rsid w:val="00BB79CE"/>
    <w:rsid w:val="00BC0D74"/>
    <w:rsid w:val="00BC4D15"/>
    <w:rsid w:val="00BC6EAF"/>
    <w:rsid w:val="00BD27D0"/>
    <w:rsid w:val="00BE1D42"/>
    <w:rsid w:val="00BE3A67"/>
    <w:rsid w:val="00BE3C67"/>
    <w:rsid w:val="00BE6634"/>
    <w:rsid w:val="00BF18D4"/>
    <w:rsid w:val="00BF1B07"/>
    <w:rsid w:val="00BF5345"/>
    <w:rsid w:val="00BF6911"/>
    <w:rsid w:val="00BF7229"/>
    <w:rsid w:val="00C03023"/>
    <w:rsid w:val="00C0624F"/>
    <w:rsid w:val="00C06D54"/>
    <w:rsid w:val="00C075D6"/>
    <w:rsid w:val="00C12093"/>
    <w:rsid w:val="00C150DB"/>
    <w:rsid w:val="00C16825"/>
    <w:rsid w:val="00C169AA"/>
    <w:rsid w:val="00C16CDE"/>
    <w:rsid w:val="00C2023B"/>
    <w:rsid w:val="00C20919"/>
    <w:rsid w:val="00C20E19"/>
    <w:rsid w:val="00C218E8"/>
    <w:rsid w:val="00C23862"/>
    <w:rsid w:val="00C23BC7"/>
    <w:rsid w:val="00C262E2"/>
    <w:rsid w:val="00C27661"/>
    <w:rsid w:val="00C27A72"/>
    <w:rsid w:val="00C27CDE"/>
    <w:rsid w:val="00C3370A"/>
    <w:rsid w:val="00C33C67"/>
    <w:rsid w:val="00C356FE"/>
    <w:rsid w:val="00C35CC7"/>
    <w:rsid w:val="00C3727C"/>
    <w:rsid w:val="00C3791D"/>
    <w:rsid w:val="00C41B4D"/>
    <w:rsid w:val="00C434D0"/>
    <w:rsid w:val="00C44BFD"/>
    <w:rsid w:val="00C47796"/>
    <w:rsid w:val="00C515D1"/>
    <w:rsid w:val="00C5216D"/>
    <w:rsid w:val="00C529CB"/>
    <w:rsid w:val="00C52EF0"/>
    <w:rsid w:val="00C539AE"/>
    <w:rsid w:val="00C54742"/>
    <w:rsid w:val="00C55330"/>
    <w:rsid w:val="00C55A45"/>
    <w:rsid w:val="00C56F10"/>
    <w:rsid w:val="00C6122D"/>
    <w:rsid w:val="00C6440A"/>
    <w:rsid w:val="00C71D0E"/>
    <w:rsid w:val="00C77437"/>
    <w:rsid w:val="00C811B6"/>
    <w:rsid w:val="00C8255A"/>
    <w:rsid w:val="00C85259"/>
    <w:rsid w:val="00C92498"/>
    <w:rsid w:val="00C92D6E"/>
    <w:rsid w:val="00C9331C"/>
    <w:rsid w:val="00C95ADB"/>
    <w:rsid w:val="00CA10BD"/>
    <w:rsid w:val="00CA1E3F"/>
    <w:rsid w:val="00CA4144"/>
    <w:rsid w:val="00CA4ACA"/>
    <w:rsid w:val="00CB15B4"/>
    <w:rsid w:val="00CB506D"/>
    <w:rsid w:val="00CB6C2E"/>
    <w:rsid w:val="00CC190B"/>
    <w:rsid w:val="00CC31A5"/>
    <w:rsid w:val="00CC455E"/>
    <w:rsid w:val="00CC5FFF"/>
    <w:rsid w:val="00CD01EA"/>
    <w:rsid w:val="00CD1409"/>
    <w:rsid w:val="00CD232E"/>
    <w:rsid w:val="00CD2F54"/>
    <w:rsid w:val="00CD3635"/>
    <w:rsid w:val="00CD6AC6"/>
    <w:rsid w:val="00CE0A7A"/>
    <w:rsid w:val="00CE1311"/>
    <w:rsid w:val="00CE1BC1"/>
    <w:rsid w:val="00CE26FE"/>
    <w:rsid w:val="00CE45C8"/>
    <w:rsid w:val="00CE598B"/>
    <w:rsid w:val="00CE74BE"/>
    <w:rsid w:val="00CF1406"/>
    <w:rsid w:val="00CF2001"/>
    <w:rsid w:val="00D044CE"/>
    <w:rsid w:val="00D047ED"/>
    <w:rsid w:val="00D048D9"/>
    <w:rsid w:val="00D0560B"/>
    <w:rsid w:val="00D05D7F"/>
    <w:rsid w:val="00D0698F"/>
    <w:rsid w:val="00D07EDD"/>
    <w:rsid w:val="00D10602"/>
    <w:rsid w:val="00D11451"/>
    <w:rsid w:val="00D120F4"/>
    <w:rsid w:val="00D124E0"/>
    <w:rsid w:val="00D17091"/>
    <w:rsid w:val="00D202E5"/>
    <w:rsid w:val="00D22AA7"/>
    <w:rsid w:val="00D302E9"/>
    <w:rsid w:val="00D312E8"/>
    <w:rsid w:val="00D31D13"/>
    <w:rsid w:val="00D3225C"/>
    <w:rsid w:val="00D340DC"/>
    <w:rsid w:val="00D34463"/>
    <w:rsid w:val="00D34F13"/>
    <w:rsid w:val="00D473DB"/>
    <w:rsid w:val="00D47F1F"/>
    <w:rsid w:val="00D506E6"/>
    <w:rsid w:val="00D512DC"/>
    <w:rsid w:val="00D51478"/>
    <w:rsid w:val="00D532B9"/>
    <w:rsid w:val="00D5487C"/>
    <w:rsid w:val="00D54A2A"/>
    <w:rsid w:val="00D5571E"/>
    <w:rsid w:val="00D56692"/>
    <w:rsid w:val="00D5683C"/>
    <w:rsid w:val="00D5697D"/>
    <w:rsid w:val="00D5713F"/>
    <w:rsid w:val="00D571DC"/>
    <w:rsid w:val="00D6078C"/>
    <w:rsid w:val="00D622E5"/>
    <w:rsid w:val="00D6456F"/>
    <w:rsid w:val="00D64AB4"/>
    <w:rsid w:val="00D66909"/>
    <w:rsid w:val="00D715CE"/>
    <w:rsid w:val="00D77889"/>
    <w:rsid w:val="00D82DA4"/>
    <w:rsid w:val="00D849FE"/>
    <w:rsid w:val="00D84C46"/>
    <w:rsid w:val="00D85312"/>
    <w:rsid w:val="00D8659C"/>
    <w:rsid w:val="00D86853"/>
    <w:rsid w:val="00D870F7"/>
    <w:rsid w:val="00D9374A"/>
    <w:rsid w:val="00D9374E"/>
    <w:rsid w:val="00DA3491"/>
    <w:rsid w:val="00DA3818"/>
    <w:rsid w:val="00DA39A6"/>
    <w:rsid w:val="00DA39CA"/>
    <w:rsid w:val="00DA6FF0"/>
    <w:rsid w:val="00DA7CAC"/>
    <w:rsid w:val="00DB1394"/>
    <w:rsid w:val="00DB2D21"/>
    <w:rsid w:val="00DB3F95"/>
    <w:rsid w:val="00DB5B20"/>
    <w:rsid w:val="00DB6A5A"/>
    <w:rsid w:val="00DB6AFB"/>
    <w:rsid w:val="00DB6CA4"/>
    <w:rsid w:val="00DB6D94"/>
    <w:rsid w:val="00DC24C9"/>
    <w:rsid w:val="00DC2D68"/>
    <w:rsid w:val="00DC3436"/>
    <w:rsid w:val="00DC3BB3"/>
    <w:rsid w:val="00DC3C37"/>
    <w:rsid w:val="00DC4311"/>
    <w:rsid w:val="00DC548A"/>
    <w:rsid w:val="00DC709B"/>
    <w:rsid w:val="00DC7A02"/>
    <w:rsid w:val="00DC7F4B"/>
    <w:rsid w:val="00DD2314"/>
    <w:rsid w:val="00DD3E6D"/>
    <w:rsid w:val="00DD50BE"/>
    <w:rsid w:val="00DD5A60"/>
    <w:rsid w:val="00DD643D"/>
    <w:rsid w:val="00DD7D96"/>
    <w:rsid w:val="00DE0DC8"/>
    <w:rsid w:val="00DE1868"/>
    <w:rsid w:val="00DE3104"/>
    <w:rsid w:val="00DE707B"/>
    <w:rsid w:val="00DF083B"/>
    <w:rsid w:val="00DF2F30"/>
    <w:rsid w:val="00DF46EA"/>
    <w:rsid w:val="00DF5728"/>
    <w:rsid w:val="00DF5E17"/>
    <w:rsid w:val="00DF669D"/>
    <w:rsid w:val="00DF7AE8"/>
    <w:rsid w:val="00E00037"/>
    <w:rsid w:val="00E00B3F"/>
    <w:rsid w:val="00E01BF1"/>
    <w:rsid w:val="00E05B33"/>
    <w:rsid w:val="00E1110C"/>
    <w:rsid w:val="00E12771"/>
    <w:rsid w:val="00E13E4F"/>
    <w:rsid w:val="00E145AA"/>
    <w:rsid w:val="00E15392"/>
    <w:rsid w:val="00E16826"/>
    <w:rsid w:val="00E20A5C"/>
    <w:rsid w:val="00E234C2"/>
    <w:rsid w:val="00E25A0B"/>
    <w:rsid w:val="00E30F7F"/>
    <w:rsid w:val="00E35ACB"/>
    <w:rsid w:val="00E35C19"/>
    <w:rsid w:val="00E3731C"/>
    <w:rsid w:val="00E41163"/>
    <w:rsid w:val="00E45AA1"/>
    <w:rsid w:val="00E47D0D"/>
    <w:rsid w:val="00E47E0A"/>
    <w:rsid w:val="00E5512E"/>
    <w:rsid w:val="00E559A0"/>
    <w:rsid w:val="00E57080"/>
    <w:rsid w:val="00E61155"/>
    <w:rsid w:val="00E6339A"/>
    <w:rsid w:val="00E63C22"/>
    <w:rsid w:val="00E6434B"/>
    <w:rsid w:val="00E67E5B"/>
    <w:rsid w:val="00E700C5"/>
    <w:rsid w:val="00E70DFE"/>
    <w:rsid w:val="00E7125C"/>
    <w:rsid w:val="00E74354"/>
    <w:rsid w:val="00E766CB"/>
    <w:rsid w:val="00E7702B"/>
    <w:rsid w:val="00E7777F"/>
    <w:rsid w:val="00E80528"/>
    <w:rsid w:val="00E8096E"/>
    <w:rsid w:val="00E810A9"/>
    <w:rsid w:val="00E823D3"/>
    <w:rsid w:val="00E86946"/>
    <w:rsid w:val="00E86F53"/>
    <w:rsid w:val="00E90803"/>
    <w:rsid w:val="00E946BF"/>
    <w:rsid w:val="00EA1D37"/>
    <w:rsid w:val="00EA368D"/>
    <w:rsid w:val="00EA4467"/>
    <w:rsid w:val="00EA7D45"/>
    <w:rsid w:val="00EB025D"/>
    <w:rsid w:val="00EB1472"/>
    <w:rsid w:val="00EB1F4F"/>
    <w:rsid w:val="00EB214B"/>
    <w:rsid w:val="00EB2B9A"/>
    <w:rsid w:val="00EB2D04"/>
    <w:rsid w:val="00EB51E7"/>
    <w:rsid w:val="00EB5DB2"/>
    <w:rsid w:val="00EB6FFF"/>
    <w:rsid w:val="00EB74C4"/>
    <w:rsid w:val="00EC0EE0"/>
    <w:rsid w:val="00EC397B"/>
    <w:rsid w:val="00EC53ED"/>
    <w:rsid w:val="00EC6990"/>
    <w:rsid w:val="00ED12B3"/>
    <w:rsid w:val="00ED1A6C"/>
    <w:rsid w:val="00ED27EE"/>
    <w:rsid w:val="00ED46AF"/>
    <w:rsid w:val="00ED4F68"/>
    <w:rsid w:val="00ED520D"/>
    <w:rsid w:val="00ED58E5"/>
    <w:rsid w:val="00ED5A69"/>
    <w:rsid w:val="00ED612B"/>
    <w:rsid w:val="00EE115B"/>
    <w:rsid w:val="00EE3AF1"/>
    <w:rsid w:val="00EF07BF"/>
    <w:rsid w:val="00EF2D8E"/>
    <w:rsid w:val="00EF767C"/>
    <w:rsid w:val="00EF7B93"/>
    <w:rsid w:val="00F01559"/>
    <w:rsid w:val="00F01B5D"/>
    <w:rsid w:val="00F03C09"/>
    <w:rsid w:val="00F064A2"/>
    <w:rsid w:val="00F064B6"/>
    <w:rsid w:val="00F07173"/>
    <w:rsid w:val="00F1032F"/>
    <w:rsid w:val="00F10CF9"/>
    <w:rsid w:val="00F152AF"/>
    <w:rsid w:val="00F162B4"/>
    <w:rsid w:val="00F2283E"/>
    <w:rsid w:val="00F22B3F"/>
    <w:rsid w:val="00F24DA9"/>
    <w:rsid w:val="00F25C49"/>
    <w:rsid w:val="00F25F25"/>
    <w:rsid w:val="00F26B23"/>
    <w:rsid w:val="00F272F5"/>
    <w:rsid w:val="00F35646"/>
    <w:rsid w:val="00F41125"/>
    <w:rsid w:val="00F42A87"/>
    <w:rsid w:val="00F4363C"/>
    <w:rsid w:val="00F4638D"/>
    <w:rsid w:val="00F4643E"/>
    <w:rsid w:val="00F46887"/>
    <w:rsid w:val="00F47A46"/>
    <w:rsid w:val="00F5129F"/>
    <w:rsid w:val="00F567F1"/>
    <w:rsid w:val="00F61333"/>
    <w:rsid w:val="00F63372"/>
    <w:rsid w:val="00F63BB4"/>
    <w:rsid w:val="00F641C2"/>
    <w:rsid w:val="00F70E91"/>
    <w:rsid w:val="00F7199C"/>
    <w:rsid w:val="00F71EFA"/>
    <w:rsid w:val="00F8025E"/>
    <w:rsid w:val="00F82182"/>
    <w:rsid w:val="00F847BA"/>
    <w:rsid w:val="00F90743"/>
    <w:rsid w:val="00F9153A"/>
    <w:rsid w:val="00F9509D"/>
    <w:rsid w:val="00F952D2"/>
    <w:rsid w:val="00F96CF0"/>
    <w:rsid w:val="00FA1B48"/>
    <w:rsid w:val="00FA207C"/>
    <w:rsid w:val="00FA2B4E"/>
    <w:rsid w:val="00FA2DC0"/>
    <w:rsid w:val="00FA5CE1"/>
    <w:rsid w:val="00FB0576"/>
    <w:rsid w:val="00FB1197"/>
    <w:rsid w:val="00FB235E"/>
    <w:rsid w:val="00FB3AD2"/>
    <w:rsid w:val="00FB600A"/>
    <w:rsid w:val="00FB6378"/>
    <w:rsid w:val="00FC2F8D"/>
    <w:rsid w:val="00FC4F6D"/>
    <w:rsid w:val="00FD10F8"/>
    <w:rsid w:val="00FD3564"/>
    <w:rsid w:val="00FE1B45"/>
    <w:rsid w:val="00FE4401"/>
    <w:rsid w:val="00FE648E"/>
    <w:rsid w:val="00FF0A2A"/>
    <w:rsid w:val="00FF0E59"/>
    <w:rsid w:val="00FF1493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A9385"/>
  <w15:docId w15:val="{14B090F7-9317-4521-8D6C-9EEC25A8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F5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5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C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A4E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A4EDF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29D8"/>
    <w:pPr>
      <w:tabs>
        <w:tab w:val="center" w:pos="4320"/>
        <w:tab w:val="right" w:pos="8640"/>
      </w:tabs>
    </w:pPr>
    <w:rPr>
      <w:rFonts w:ascii="Monaco" w:hAnsi="Monaco"/>
      <w:sz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9D8"/>
    <w:rPr>
      <w:rFonts w:ascii="Monaco" w:eastAsia="Times New Roman" w:hAnsi="Monaco" w:cs="Times New Roman"/>
      <w:sz w:val="18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8629D8"/>
    <w:pPr>
      <w:tabs>
        <w:tab w:val="center" w:pos="4320"/>
        <w:tab w:val="right" w:pos="8640"/>
      </w:tabs>
    </w:pPr>
    <w:rPr>
      <w:rFonts w:ascii="Monaco" w:hAnsi="Monaco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629D8"/>
    <w:rPr>
      <w:rFonts w:ascii="Monaco" w:eastAsia="Times New Roman" w:hAnsi="Monaco" w:cs="Times New Roman"/>
      <w:sz w:val="18"/>
      <w:szCs w:val="24"/>
      <w:lang w:val="en-GB"/>
    </w:rPr>
  </w:style>
  <w:style w:type="paragraph" w:styleId="ListParagraph">
    <w:name w:val="List Paragraph"/>
    <w:aliases w:val="Dot pt,No Spacing1,List Paragraph Char Char Char,Indicator Text,List Paragraph1,Bullet Style,Numbered Para 1,List Paragraph12,Bullet Points,MAIN CONTENT,F5 List Paragraph,Colorful List - Accent 11,Normal numbered,List Paragraph2,OBC Bullet"/>
    <w:basedOn w:val="Normal"/>
    <w:link w:val="ListParagraphChar"/>
    <w:uiPriority w:val="34"/>
    <w:qFormat/>
    <w:rsid w:val="008629D8"/>
    <w:pPr>
      <w:ind w:left="720"/>
      <w:contextualSpacing/>
    </w:pPr>
    <w:rPr>
      <w:rFonts w:ascii="Monaco" w:hAnsi="Monaco"/>
      <w:sz w:val="18"/>
      <w:lang w:val="en-GB" w:eastAsia="en-US"/>
    </w:rPr>
  </w:style>
  <w:style w:type="character" w:customStyle="1" w:styleId="ListParagraphChar">
    <w:name w:val="List Paragraph Char"/>
    <w:aliases w:val="Dot pt Char,No Spacing1 Char,List Paragraph Char Char Char Char,Indicator Text Char,List Paragraph1 Char,Bullet Style Char,Numbered Para 1 Char,List Paragraph12 Char,Bullet Points Char,MAIN CONTENT Char,F5 List Paragraph Char"/>
    <w:link w:val="ListParagraph"/>
    <w:uiPriority w:val="34"/>
    <w:qFormat/>
    <w:rsid w:val="008629D8"/>
    <w:rPr>
      <w:rFonts w:ascii="Monaco" w:eastAsia="Times New Roman" w:hAnsi="Monaco" w:cs="Times New Roman"/>
      <w:sz w:val="1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A4ED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A4ED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296C0E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96C0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apple-converted-space">
    <w:name w:val="apple-converted-space"/>
    <w:basedOn w:val="DefaultParagraphFont"/>
    <w:rsid w:val="005F0E8A"/>
  </w:style>
  <w:style w:type="paragraph" w:styleId="NoSpacing">
    <w:name w:val="No Spacing"/>
    <w:uiPriority w:val="1"/>
    <w:qFormat/>
    <w:rsid w:val="007E579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mail-msolistparagraph">
    <w:name w:val="gmail-msolistparagraph"/>
    <w:basedOn w:val="Normal"/>
    <w:rsid w:val="006A058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C1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565A5"/>
    <w:rPr>
      <w:b/>
      <w:bCs/>
    </w:rPr>
  </w:style>
  <w:style w:type="character" w:styleId="Emphasis">
    <w:name w:val="Emphasis"/>
    <w:basedOn w:val="DefaultParagraphFont"/>
    <w:uiPriority w:val="20"/>
    <w:qFormat/>
    <w:rsid w:val="006565A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655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C6E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6E0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2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771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77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5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7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3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9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8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479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36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6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6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7202">
          <w:marLeft w:val="67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8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2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9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0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12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877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alpracticetoolkit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McAdam</dc:creator>
  <cp:lastModifiedBy>Michelle Carew</cp:lastModifiedBy>
  <cp:revision>13</cp:revision>
  <cp:lastPrinted>2022-06-21T08:12:00Z</cp:lastPrinted>
  <dcterms:created xsi:type="dcterms:W3CDTF">2025-07-28T12:37:00Z</dcterms:created>
  <dcterms:modified xsi:type="dcterms:W3CDTF">2025-07-28T14:59:00Z</dcterms:modified>
</cp:coreProperties>
</file>